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9182" w14:textId="714327DF" w:rsidR="00D92F1A" w:rsidRPr="0006671D" w:rsidRDefault="00D92F1A" w:rsidP="00521285">
      <w:pPr>
        <w:rPr>
          <w:rFonts w:ascii="Corbel" w:hAnsi="Corbel"/>
          <w:b/>
          <w:bCs/>
          <w:color w:val="000000" w:themeColor="text1"/>
          <w:sz w:val="36"/>
          <w:szCs w:val="36"/>
        </w:rPr>
      </w:pPr>
      <w:r w:rsidRPr="0006671D">
        <w:rPr>
          <w:rFonts w:ascii="Corbel" w:hAnsi="Corbel"/>
          <w:color w:val="000000" w:themeColor="text1"/>
          <w:sz w:val="22"/>
          <w:szCs w:val="22"/>
        </w:rPr>
        <w:br/>
      </w:r>
      <w:r w:rsidR="001C47D7" w:rsidRPr="0006671D">
        <w:rPr>
          <w:rFonts w:ascii="Corbel" w:hAnsi="Corbel"/>
          <w:b/>
          <w:bCs/>
          <w:color w:val="000000" w:themeColor="text1"/>
          <w:sz w:val="36"/>
          <w:szCs w:val="36"/>
        </w:rPr>
        <w:t>Katharina Konradi</w:t>
      </w:r>
    </w:p>
    <w:p w14:paraId="06C7666D" w14:textId="38CC2379" w:rsidR="3B5271F4" w:rsidRPr="0006671D" w:rsidRDefault="001C47D7" w:rsidP="00521285">
      <w:pPr>
        <w:rPr>
          <w:rFonts w:ascii="Corbel" w:hAnsi="Corbel"/>
          <w:color w:val="000000" w:themeColor="text1"/>
          <w:sz w:val="22"/>
          <w:szCs w:val="22"/>
        </w:rPr>
      </w:pPr>
      <w:r w:rsidRPr="0006671D">
        <w:rPr>
          <w:rFonts w:ascii="Corbel" w:hAnsi="Corbel"/>
          <w:color w:val="000000" w:themeColor="text1"/>
          <w:sz w:val="22"/>
          <w:szCs w:val="22"/>
        </w:rPr>
        <w:t>Soprano</w:t>
      </w:r>
    </w:p>
    <w:p w14:paraId="04653A46" w14:textId="09A65B37" w:rsidR="00096030" w:rsidRPr="0006671D" w:rsidRDefault="00D92F1A" w:rsidP="00521285">
      <w:pPr>
        <w:shd w:val="clear" w:color="auto" w:fill="FFFFFF"/>
        <w:rPr>
          <w:rFonts w:ascii="Arial" w:eastAsia="Times New Roman" w:hAnsi="Arial" w:cs="Arial"/>
          <w:color w:val="000000" w:themeColor="text1"/>
          <w:sz w:val="20"/>
          <w:szCs w:val="20"/>
          <w:bdr w:val="none" w:sz="0" w:space="0" w:color="auto"/>
          <w:lang w:val="en-GB"/>
        </w:rPr>
      </w:pPr>
      <w:r w:rsidRPr="0006671D">
        <w:rPr>
          <w:rFonts w:ascii="Corbel" w:hAnsi="Corbel"/>
          <w:color w:val="000000" w:themeColor="text1"/>
          <w:sz w:val="22"/>
          <w:szCs w:val="22"/>
        </w:rPr>
        <w:br/>
      </w:r>
      <w:r w:rsidR="00096030" w:rsidRPr="0006671D">
        <w:rPr>
          <w:rFonts w:ascii="Arial" w:eastAsia="Times New Roman" w:hAnsi="Arial" w:cs="Arial"/>
          <w:color w:val="000000" w:themeColor="text1"/>
          <w:sz w:val="20"/>
          <w:szCs w:val="20"/>
          <w:bdr w:val="none" w:sz="0" w:space="0" w:color="auto"/>
          <w:lang w:val="en-GB"/>
        </w:rPr>
        <w:t xml:space="preserve">Katharina Konradi’s artistic versatility is showcased through her thriving international career as an operatic performer, her sought-after presence on both concert and recital stage, and her already extensive and varied discography. Her soprano voice, described as “crystal-clear” by </w:t>
      </w:r>
      <w:proofErr w:type="spellStart"/>
      <w:r w:rsidR="00096030" w:rsidRPr="0006671D">
        <w:rPr>
          <w:rFonts w:ascii="Arial" w:eastAsia="Times New Roman" w:hAnsi="Arial" w:cs="Arial"/>
          <w:color w:val="000000" w:themeColor="text1"/>
          <w:sz w:val="20"/>
          <w:szCs w:val="20"/>
          <w:bdr w:val="none" w:sz="0" w:space="0" w:color="auto"/>
          <w:lang w:val="en-GB"/>
        </w:rPr>
        <w:t>Bac</w:t>
      </w:r>
      <w:r w:rsidR="007B642A" w:rsidRPr="0006671D">
        <w:rPr>
          <w:rFonts w:ascii="Arial" w:eastAsia="Times New Roman" w:hAnsi="Arial" w:cs="Arial"/>
          <w:color w:val="000000" w:themeColor="text1"/>
          <w:sz w:val="20"/>
          <w:szCs w:val="20"/>
          <w:bdr w:val="none" w:sz="0" w:space="0" w:color="auto"/>
          <w:lang w:val="en-GB"/>
        </w:rPr>
        <w:t>h</w:t>
      </w:r>
      <w:r w:rsidR="00096030" w:rsidRPr="0006671D">
        <w:rPr>
          <w:rFonts w:ascii="Arial" w:eastAsia="Times New Roman" w:hAnsi="Arial" w:cs="Arial"/>
          <w:color w:val="000000" w:themeColor="text1"/>
          <w:sz w:val="20"/>
          <w:szCs w:val="20"/>
          <w:bdr w:val="none" w:sz="0" w:space="0" w:color="auto"/>
          <w:lang w:val="en-GB"/>
        </w:rPr>
        <w:t>track</w:t>
      </w:r>
      <w:proofErr w:type="spellEnd"/>
      <w:r w:rsidR="00096030" w:rsidRPr="0006671D">
        <w:rPr>
          <w:rFonts w:ascii="Arial" w:eastAsia="Times New Roman" w:hAnsi="Arial" w:cs="Arial"/>
          <w:color w:val="000000" w:themeColor="text1"/>
          <w:sz w:val="20"/>
          <w:szCs w:val="20"/>
          <w:bdr w:val="none" w:sz="0" w:space="0" w:color="auto"/>
          <w:lang w:val="en-GB"/>
        </w:rPr>
        <w:t xml:space="preserve"> and possessing a “fascinating palette of colour shades” according to Das </w:t>
      </w:r>
      <w:proofErr w:type="spellStart"/>
      <w:r w:rsidR="00096030" w:rsidRPr="0006671D">
        <w:rPr>
          <w:rFonts w:ascii="Arial" w:eastAsia="Times New Roman" w:hAnsi="Arial" w:cs="Arial"/>
          <w:color w:val="000000" w:themeColor="text1"/>
          <w:sz w:val="20"/>
          <w:szCs w:val="20"/>
          <w:bdr w:val="none" w:sz="0" w:space="0" w:color="auto"/>
          <w:lang w:val="en-GB"/>
        </w:rPr>
        <w:t>Opernglas</w:t>
      </w:r>
      <w:proofErr w:type="spellEnd"/>
      <w:r w:rsidR="00096030" w:rsidRPr="0006671D">
        <w:rPr>
          <w:rFonts w:ascii="Arial" w:eastAsia="Times New Roman" w:hAnsi="Arial" w:cs="Arial"/>
          <w:color w:val="000000" w:themeColor="text1"/>
          <w:sz w:val="20"/>
          <w:szCs w:val="20"/>
          <w:bdr w:val="none" w:sz="0" w:space="0" w:color="auto"/>
          <w:lang w:val="en-GB"/>
        </w:rPr>
        <w:t>, has delighted audiences in roles like Sophie (</w:t>
      </w:r>
      <w:r w:rsidR="00096030" w:rsidRPr="0006671D">
        <w:rPr>
          <w:rFonts w:ascii="Arial" w:eastAsia="Times New Roman" w:hAnsi="Arial" w:cs="Arial"/>
          <w:i/>
          <w:iCs/>
          <w:color w:val="000000" w:themeColor="text1"/>
          <w:sz w:val="20"/>
          <w:szCs w:val="20"/>
          <w:bdr w:val="none" w:sz="0" w:space="0" w:color="auto"/>
          <w:lang w:val="en-GB"/>
        </w:rPr>
        <w:t>Der Rosenkavalier</w:t>
      </w:r>
      <w:r w:rsidR="00096030" w:rsidRPr="0006671D">
        <w:rPr>
          <w:rFonts w:ascii="Arial" w:eastAsia="Times New Roman" w:hAnsi="Arial" w:cs="Arial"/>
          <w:color w:val="000000" w:themeColor="text1"/>
          <w:sz w:val="20"/>
          <w:szCs w:val="20"/>
          <w:bdr w:val="none" w:sz="0" w:space="0" w:color="auto"/>
          <w:lang w:val="en-GB"/>
        </w:rPr>
        <w:t>), Gilda (</w:t>
      </w:r>
      <w:r w:rsidR="00096030" w:rsidRPr="0006671D">
        <w:rPr>
          <w:rFonts w:ascii="Arial" w:eastAsia="Times New Roman" w:hAnsi="Arial" w:cs="Arial"/>
          <w:i/>
          <w:iCs/>
          <w:color w:val="000000" w:themeColor="text1"/>
          <w:sz w:val="20"/>
          <w:szCs w:val="20"/>
          <w:bdr w:val="none" w:sz="0" w:space="0" w:color="auto"/>
          <w:lang w:val="en-GB"/>
        </w:rPr>
        <w:t>Rigoletto</w:t>
      </w:r>
      <w:r w:rsidR="00096030" w:rsidRPr="0006671D">
        <w:rPr>
          <w:rFonts w:ascii="Arial" w:eastAsia="Times New Roman" w:hAnsi="Arial" w:cs="Arial"/>
          <w:color w:val="000000" w:themeColor="text1"/>
          <w:sz w:val="20"/>
          <w:szCs w:val="20"/>
          <w:bdr w:val="none" w:sz="0" w:space="0" w:color="auto"/>
          <w:lang w:val="en-GB"/>
        </w:rPr>
        <w:t>), and Susanna (</w:t>
      </w:r>
      <w:r w:rsidR="00096030" w:rsidRPr="0006671D">
        <w:rPr>
          <w:rFonts w:ascii="Arial" w:eastAsia="Times New Roman" w:hAnsi="Arial" w:cs="Arial"/>
          <w:i/>
          <w:iCs/>
          <w:color w:val="000000" w:themeColor="text1"/>
          <w:sz w:val="20"/>
          <w:szCs w:val="20"/>
          <w:bdr w:val="none" w:sz="0" w:space="0" w:color="auto"/>
          <w:lang w:val="en-GB"/>
        </w:rPr>
        <w:t xml:space="preserve">Le </w:t>
      </w:r>
      <w:proofErr w:type="spellStart"/>
      <w:r w:rsidR="00096030" w:rsidRPr="0006671D">
        <w:rPr>
          <w:rFonts w:ascii="Arial" w:eastAsia="Times New Roman" w:hAnsi="Arial" w:cs="Arial"/>
          <w:i/>
          <w:iCs/>
          <w:color w:val="000000" w:themeColor="text1"/>
          <w:sz w:val="20"/>
          <w:szCs w:val="20"/>
          <w:bdr w:val="none" w:sz="0" w:space="0" w:color="auto"/>
          <w:lang w:val="en-GB"/>
        </w:rPr>
        <w:t>Nozze</w:t>
      </w:r>
      <w:proofErr w:type="spellEnd"/>
      <w:r w:rsidR="00096030" w:rsidRPr="0006671D">
        <w:rPr>
          <w:rFonts w:ascii="Arial" w:eastAsia="Times New Roman" w:hAnsi="Arial" w:cs="Arial"/>
          <w:i/>
          <w:iCs/>
          <w:color w:val="000000" w:themeColor="text1"/>
          <w:sz w:val="20"/>
          <w:szCs w:val="20"/>
          <w:bdr w:val="none" w:sz="0" w:space="0" w:color="auto"/>
          <w:lang w:val="en-GB"/>
        </w:rPr>
        <w:t xml:space="preserve"> di Figaro</w:t>
      </w:r>
      <w:r w:rsidR="00096030" w:rsidRPr="0006671D">
        <w:rPr>
          <w:rFonts w:ascii="Arial" w:eastAsia="Times New Roman" w:hAnsi="Arial" w:cs="Arial"/>
          <w:color w:val="000000" w:themeColor="text1"/>
          <w:sz w:val="20"/>
          <w:szCs w:val="20"/>
          <w:bdr w:val="none" w:sz="0" w:space="0" w:color="auto"/>
          <w:lang w:val="en-GB"/>
        </w:rPr>
        <w:t>).</w:t>
      </w:r>
    </w:p>
    <w:p w14:paraId="3A794C59" w14:textId="77777777" w:rsidR="00096030" w:rsidRPr="0006671D" w:rsidRDefault="00096030" w:rsidP="0052128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sz w:val="20"/>
          <w:szCs w:val="20"/>
          <w:bdr w:val="none" w:sz="0" w:space="0" w:color="auto"/>
          <w:lang w:val="en-GB"/>
        </w:rPr>
      </w:pPr>
    </w:p>
    <w:p w14:paraId="5A72BFA8" w14:textId="64B299E1" w:rsidR="00096030" w:rsidRPr="0006671D" w:rsidRDefault="00096030" w:rsidP="0052128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sz w:val="20"/>
          <w:szCs w:val="20"/>
          <w:bdr w:val="none" w:sz="0" w:space="0" w:color="auto"/>
          <w:shd w:val="clear" w:color="auto" w:fill="FFFFFF"/>
          <w:lang w:val="en-GB"/>
        </w:rPr>
      </w:pPr>
      <w:r w:rsidRPr="0006671D">
        <w:rPr>
          <w:rFonts w:ascii="Arial" w:eastAsia="Times New Roman" w:hAnsi="Arial" w:cs="Arial"/>
          <w:color w:val="000000" w:themeColor="text1"/>
          <w:sz w:val="20"/>
          <w:szCs w:val="20"/>
          <w:bdr w:val="none" w:sz="0" w:space="0" w:color="auto"/>
          <w:lang w:val="en-GB"/>
        </w:rPr>
        <w:t>Katharina Konradi, a former member of Staatsoper Hamburg, has debuted several of her now sought-after roles there, such as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Ännchen</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w:t>
      </w:r>
      <w:r w:rsidRPr="0006671D">
        <w:rPr>
          <w:rFonts w:ascii="Arial" w:eastAsia="Times New Roman" w:hAnsi="Arial" w:cs="Arial"/>
          <w:i/>
          <w:iCs/>
          <w:color w:val="000000" w:themeColor="text1"/>
          <w:sz w:val="20"/>
          <w:szCs w:val="20"/>
          <w:bdr w:val="none" w:sz="0" w:space="0" w:color="auto"/>
          <w:shd w:val="clear" w:color="auto" w:fill="FFFFFF"/>
          <w:lang w:val="en-GB"/>
        </w:rPr>
        <w:t>Der Freischütz</w:t>
      </w:r>
      <w:r w:rsidRPr="0006671D">
        <w:rPr>
          <w:rFonts w:ascii="Arial" w:eastAsia="Times New Roman" w:hAnsi="Arial" w:cs="Arial"/>
          <w:color w:val="000000" w:themeColor="text1"/>
          <w:sz w:val="20"/>
          <w:szCs w:val="20"/>
          <w:bdr w:val="none" w:sz="0" w:space="0" w:color="auto"/>
          <w:shd w:val="clear" w:color="auto" w:fill="FFFFFF"/>
          <w:lang w:val="en-GB"/>
        </w:rPr>
        <w:t>), Nannetta</w:t>
      </w:r>
      <w:r w:rsidR="00ED511E" w:rsidRPr="0006671D">
        <w:rPr>
          <w:rFonts w:ascii="Arial" w:eastAsia="Times New Roman" w:hAnsi="Arial" w:cs="Arial"/>
          <w:color w:val="000000" w:themeColor="text1"/>
          <w:sz w:val="20"/>
          <w:szCs w:val="20"/>
          <w:bdr w:val="none" w:sz="0" w:space="0" w:color="auto"/>
          <w:shd w:val="clear" w:color="auto" w:fill="FFFFFF"/>
          <w:lang w:val="en-GB"/>
        </w:rPr>
        <w:t xml:space="preserve"> </w:t>
      </w:r>
      <w:r w:rsidRPr="0006671D">
        <w:rPr>
          <w:rFonts w:ascii="Arial" w:eastAsia="Times New Roman" w:hAnsi="Arial" w:cs="Arial"/>
          <w:color w:val="000000" w:themeColor="text1"/>
          <w:sz w:val="20"/>
          <w:szCs w:val="20"/>
          <w:bdr w:val="none" w:sz="0" w:space="0" w:color="auto"/>
          <w:shd w:val="clear" w:color="auto" w:fill="FFFFFF"/>
          <w:lang w:val="en-GB"/>
        </w:rPr>
        <w:t>(</w:t>
      </w:r>
      <w:r w:rsidRPr="0006671D">
        <w:rPr>
          <w:rFonts w:ascii="Arial" w:eastAsia="Times New Roman" w:hAnsi="Arial" w:cs="Arial"/>
          <w:i/>
          <w:iCs/>
          <w:color w:val="000000" w:themeColor="text1"/>
          <w:sz w:val="20"/>
          <w:szCs w:val="20"/>
          <w:bdr w:val="none" w:sz="0" w:space="0" w:color="auto"/>
          <w:shd w:val="clear" w:color="auto" w:fill="FFFFFF"/>
          <w:lang w:val="en-GB"/>
        </w:rPr>
        <w:t>Falstaff), </w:t>
      </w:r>
      <w:r w:rsidRPr="0006671D">
        <w:rPr>
          <w:rFonts w:ascii="Arial" w:eastAsia="Times New Roman" w:hAnsi="Arial" w:cs="Arial"/>
          <w:color w:val="000000" w:themeColor="text1"/>
          <w:sz w:val="20"/>
          <w:szCs w:val="20"/>
          <w:bdr w:val="none" w:sz="0" w:space="0" w:color="auto"/>
          <w:shd w:val="clear" w:color="auto" w:fill="FFFFFF"/>
          <w:lang w:val="en-GB"/>
        </w:rPr>
        <w:t>Susanna (</w:t>
      </w:r>
      <w:r w:rsidRPr="0006671D">
        <w:rPr>
          <w:rFonts w:ascii="Arial" w:eastAsia="Times New Roman" w:hAnsi="Arial" w:cs="Arial"/>
          <w:i/>
          <w:iCs/>
          <w:color w:val="000000" w:themeColor="text1"/>
          <w:sz w:val="20"/>
          <w:szCs w:val="20"/>
          <w:bdr w:val="none" w:sz="0" w:space="0" w:color="auto"/>
          <w:shd w:val="clear" w:color="auto" w:fill="FFFFFF"/>
          <w:lang w:val="en-GB"/>
        </w:rPr>
        <w:t xml:space="preserve">Le </w:t>
      </w:r>
      <w:proofErr w:type="spellStart"/>
      <w:r w:rsidRPr="0006671D">
        <w:rPr>
          <w:rFonts w:ascii="Arial" w:eastAsia="Times New Roman" w:hAnsi="Arial" w:cs="Arial"/>
          <w:i/>
          <w:iCs/>
          <w:color w:val="000000" w:themeColor="text1"/>
          <w:sz w:val="20"/>
          <w:szCs w:val="20"/>
          <w:bdr w:val="none" w:sz="0" w:space="0" w:color="auto"/>
          <w:shd w:val="clear" w:color="auto" w:fill="FFFFFF"/>
          <w:lang w:val="en-GB"/>
        </w:rPr>
        <w:t>Nozze</w:t>
      </w:r>
      <w:proofErr w:type="spellEnd"/>
      <w:r w:rsidRPr="0006671D">
        <w:rPr>
          <w:rFonts w:ascii="Arial" w:eastAsia="Times New Roman" w:hAnsi="Arial" w:cs="Arial"/>
          <w:i/>
          <w:iCs/>
          <w:color w:val="000000" w:themeColor="text1"/>
          <w:sz w:val="20"/>
          <w:szCs w:val="20"/>
          <w:bdr w:val="none" w:sz="0" w:space="0" w:color="auto"/>
          <w:shd w:val="clear" w:color="auto" w:fill="FFFFFF"/>
          <w:lang w:val="en-GB"/>
        </w:rPr>
        <w:t xml:space="preserve"> di Figaro</w:t>
      </w:r>
      <w:r w:rsidRPr="0006671D">
        <w:rPr>
          <w:rFonts w:ascii="Arial" w:eastAsia="Times New Roman" w:hAnsi="Arial" w:cs="Arial"/>
          <w:color w:val="000000" w:themeColor="text1"/>
          <w:sz w:val="20"/>
          <w:szCs w:val="20"/>
          <w:bdr w:val="none" w:sz="0" w:space="0" w:color="auto"/>
          <w:shd w:val="clear" w:color="auto" w:fill="FFFFFF"/>
          <w:lang w:val="en-GB"/>
        </w:rPr>
        <w:t>), Pamina (</w:t>
      </w:r>
      <w:r w:rsidRPr="0006671D">
        <w:rPr>
          <w:rFonts w:ascii="Arial" w:eastAsia="Times New Roman" w:hAnsi="Arial" w:cs="Arial"/>
          <w:i/>
          <w:iCs/>
          <w:color w:val="000000" w:themeColor="text1"/>
          <w:sz w:val="20"/>
          <w:szCs w:val="20"/>
          <w:bdr w:val="none" w:sz="0" w:space="0" w:color="auto"/>
          <w:shd w:val="clear" w:color="auto" w:fill="FFFFFF"/>
          <w:lang w:val="en-GB"/>
        </w:rPr>
        <w:t>Die Zauberflöte</w:t>
      </w:r>
      <w:r w:rsidRPr="0006671D">
        <w:rPr>
          <w:rFonts w:ascii="Arial" w:eastAsia="Times New Roman" w:hAnsi="Arial" w:cs="Arial"/>
          <w:color w:val="000000" w:themeColor="text1"/>
          <w:sz w:val="20"/>
          <w:szCs w:val="20"/>
          <w:bdr w:val="none" w:sz="0" w:space="0" w:color="auto"/>
          <w:shd w:val="clear" w:color="auto" w:fill="FFFFFF"/>
          <w:lang w:val="en-GB"/>
        </w:rPr>
        <w:t>), Marzelline (</w:t>
      </w:r>
      <w:r w:rsidRPr="0006671D">
        <w:rPr>
          <w:rFonts w:ascii="Arial" w:eastAsia="Times New Roman" w:hAnsi="Arial" w:cs="Arial"/>
          <w:i/>
          <w:iCs/>
          <w:color w:val="000000" w:themeColor="text1"/>
          <w:sz w:val="20"/>
          <w:szCs w:val="20"/>
          <w:bdr w:val="none" w:sz="0" w:space="0" w:color="auto"/>
          <w:shd w:val="clear" w:color="auto" w:fill="FFFFFF"/>
          <w:lang w:val="en-GB"/>
        </w:rPr>
        <w:t>Fidelio)</w:t>
      </w:r>
      <w:r w:rsidRPr="0006671D">
        <w:rPr>
          <w:rFonts w:ascii="Arial" w:eastAsia="Times New Roman" w:hAnsi="Arial" w:cs="Arial"/>
          <w:color w:val="000000" w:themeColor="text1"/>
          <w:sz w:val="20"/>
          <w:szCs w:val="20"/>
          <w:bdr w:val="none" w:sz="0" w:space="0" w:color="auto"/>
          <w:shd w:val="clear" w:color="auto" w:fill="FFFFFF"/>
          <w:lang w:val="en-GB"/>
        </w:rPr>
        <w:t>, Gretel (</w:t>
      </w:r>
      <w:r w:rsidRPr="0006671D">
        <w:rPr>
          <w:rFonts w:ascii="Arial" w:eastAsia="Times New Roman" w:hAnsi="Arial" w:cs="Arial"/>
          <w:i/>
          <w:iCs/>
          <w:color w:val="000000" w:themeColor="text1"/>
          <w:sz w:val="20"/>
          <w:szCs w:val="20"/>
          <w:bdr w:val="none" w:sz="0" w:space="0" w:color="auto"/>
          <w:shd w:val="clear" w:color="auto" w:fill="FFFFFF"/>
          <w:lang w:val="en-GB"/>
        </w:rPr>
        <w:t>Hänsel und Gretel</w:t>
      </w:r>
      <w:r w:rsidRPr="0006671D">
        <w:rPr>
          <w:rFonts w:ascii="Arial" w:eastAsia="Times New Roman" w:hAnsi="Arial" w:cs="Arial"/>
          <w:color w:val="000000" w:themeColor="text1"/>
          <w:sz w:val="20"/>
          <w:szCs w:val="20"/>
          <w:bdr w:val="none" w:sz="0" w:space="0" w:color="auto"/>
          <w:shd w:val="clear" w:color="auto" w:fill="FFFFFF"/>
          <w:lang w:val="en-GB"/>
        </w:rPr>
        <w:t>) and, most recently, Gilda (</w:t>
      </w:r>
      <w:r w:rsidRPr="0006671D">
        <w:rPr>
          <w:rFonts w:ascii="Arial" w:eastAsia="Times New Roman" w:hAnsi="Arial" w:cs="Arial"/>
          <w:i/>
          <w:iCs/>
          <w:color w:val="000000" w:themeColor="text1"/>
          <w:sz w:val="20"/>
          <w:szCs w:val="20"/>
          <w:bdr w:val="none" w:sz="0" w:space="0" w:color="auto"/>
          <w:shd w:val="clear" w:color="auto" w:fill="FFFFFF"/>
          <w:lang w:val="en-GB"/>
        </w:rPr>
        <w:t>Rigoletto), </w:t>
      </w:r>
      <w:r w:rsidRPr="0006671D">
        <w:rPr>
          <w:rFonts w:ascii="Arial" w:eastAsia="Times New Roman" w:hAnsi="Arial" w:cs="Arial"/>
          <w:color w:val="000000" w:themeColor="text1"/>
          <w:sz w:val="20"/>
          <w:szCs w:val="20"/>
          <w:bdr w:val="none" w:sz="0" w:space="0" w:color="auto"/>
          <w:lang w:val="en-GB"/>
        </w:rPr>
        <w:t>all to great critical acclaim. Her extensive operatic experience also includes </w:t>
      </w:r>
      <w:r w:rsidRPr="0006671D">
        <w:rPr>
          <w:rFonts w:ascii="Arial" w:eastAsia="Times New Roman" w:hAnsi="Arial" w:cs="Arial"/>
          <w:color w:val="000000" w:themeColor="text1"/>
          <w:sz w:val="20"/>
          <w:szCs w:val="20"/>
          <w:bdr w:val="none" w:sz="0" w:space="0" w:color="auto"/>
          <w:shd w:val="clear" w:color="auto" w:fill="FFFFFF"/>
          <w:lang w:val="en-GB"/>
        </w:rPr>
        <w:t>Oscar (</w:t>
      </w:r>
      <w:r w:rsidRPr="0006671D">
        <w:rPr>
          <w:rFonts w:ascii="Arial" w:eastAsia="Times New Roman" w:hAnsi="Arial" w:cs="Arial"/>
          <w:i/>
          <w:iCs/>
          <w:color w:val="000000" w:themeColor="text1"/>
          <w:sz w:val="20"/>
          <w:szCs w:val="20"/>
          <w:bdr w:val="none" w:sz="0" w:space="0" w:color="auto"/>
          <w:shd w:val="clear" w:color="auto" w:fill="FFFFFF"/>
          <w:lang w:val="en-GB"/>
        </w:rPr>
        <w:t xml:space="preserve">Un ballo in </w:t>
      </w:r>
      <w:proofErr w:type="spellStart"/>
      <w:r w:rsidRPr="0006671D">
        <w:rPr>
          <w:rFonts w:ascii="Arial" w:eastAsia="Times New Roman" w:hAnsi="Arial" w:cs="Arial"/>
          <w:i/>
          <w:iCs/>
          <w:color w:val="000000" w:themeColor="text1"/>
          <w:sz w:val="20"/>
          <w:szCs w:val="20"/>
          <w:bdr w:val="none" w:sz="0" w:space="0" w:color="auto"/>
          <w:shd w:val="clear" w:color="auto" w:fill="FFFFFF"/>
          <w:lang w:val="en-GB"/>
        </w:rPr>
        <w:t>maschera</w:t>
      </w:r>
      <w:proofErr w:type="spellEnd"/>
      <w:r w:rsidRPr="0006671D">
        <w:rPr>
          <w:rFonts w:ascii="Arial" w:eastAsia="Times New Roman" w:hAnsi="Arial" w:cs="Arial"/>
          <w:i/>
          <w:iCs/>
          <w:color w:val="000000" w:themeColor="text1"/>
          <w:sz w:val="20"/>
          <w:szCs w:val="20"/>
          <w:bdr w:val="none" w:sz="0" w:space="0" w:color="auto"/>
          <w:shd w:val="clear" w:color="auto" w:fill="FFFFFF"/>
          <w:lang w:val="en-GB"/>
        </w:rPr>
        <w:t>) </w:t>
      </w:r>
      <w:r w:rsidRPr="0006671D">
        <w:rPr>
          <w:rFonts w:ascii="Arial" w:eastAsia="Times New Roman" w:hAnsi="Arial" w:cs="Arial"/>
          <w:color w:val="000000" w:themeColor="text1"/>
          <w:sz w:val="20"/>
          <w:szCs w:val="20"/>
          <w:bdr w:val="none" w:sz="0" w:space="0" w:color="auto"/>
          <w:shd w:val="clear" w:color="auto" w:fill="FFFFFF"/>
          <w:lang w:val="en-GB"/>
        </w:rPr>
        <w:t xml:space="preserve">at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Opernhaus</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Zürich, Sophie, Susanna, and Adele (</w:t>
      </w:r>
      <w:r w:rsidRPr="0006671D">
        <w:rPr>
          <w:rFonts w:ascii="Arial" w:eastAsia="Times New Roman" w:hAnsi="Arial" w:cs="Arial"/>
          <w:i/>
          <w:iCs/>
          <w:color w:val="000000" w:themeColor="text1"/>
          <w:sz w:val="20"/>
          <w:szCs w:val="20"/>
          <w:bdr w:val="none" w:sz="0" w:space="0" w:color="auto"/>
          <w:shd w:val="clear" w:color="auto" w:fill="FFFFFF"/>
          <w:lang w:val="en-GB"/>
        </w:rPr>
        <w:t>Die Fledermaus) </w:t>
      </w:r>
      <w:r w:rsidRPr="0006671D">
        <w:rPr>
          <w:rFonts w:ascii="Arial" w:eastAsia="Times New Roman" w:hAnsi="Arial" w:cs="Arial"/>
          <w:color w:val="000000" w:themeColor="text1"/>
          <w:sz w:val="20"/>
          <w:szCs w:val="20"/>
          <w:bdr w:val="none" w:sz="0" w:space="0" w:color="auto"/>
          <w:shd w:val="clear" w:color="auto" w:fill="FFFFFF"/>
          <w:lang w:val="en-GB"/>
        </w:rPr>
        <w:t xml:space="preserve">at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Bayerische</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Staatsoper, Zdenka (</w:t>
      </w:r>
      <w:r w:rsidRPr="0006671D">
        <w:rPr>
          <w:rFonts w:ascii="Arial" w:eastAsia="Times New Roman" w:hAnsi="Arial" w:cs="Arial"/>
          <w:i/>
          <w:iCs/>
          <w:color w:val="000000" w:themeColor="text1"/>
          <w:sz w:val="20"/>
          <w:szCs w:val="20"/>
          <w:bdr w:val="none" w:sz="0" w:space="0" w:color="auto"/>
          <w:shd w:val="clear" w:color="auto" w:fill="FFFFFF"/>
          <w:lang w:val="en-GB"/>
        </w:rPr>
        <w:t>Arabella</w:t>
      </w:r>
      <w:r w:rsidRPr="0006671D">
        <w:rPr>
          <w:rFonts w:ascii="Arial" w:eastAsia="Times New Roman" w:hAnsi="Arial" w:cs="Arial"/>
          <w:color w:val="000000" w:themeColor="text1"/>
          <w:sz w:val="20"/>
          <w:szCs w:val="20"/>
          <w:bdr w:val="none" w:sz="0" w:space="0" w:color="auto"/>
          <w:shd w:val="clear" w:color="auto" w:fill="FFFFFF"/>
          <w:lang w:val="en-GB"/>
        </w:rPr>
        <w:t xml:space="preserve">) at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Semperoper</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Dresden, Susanna at Wiener Staatsoper, Morgana (</w:t>
      </w:r>
      <w:r w:rsidRPr="0006671D">
        <w:rPr>
          <w:rFonts w:ascii="Arial" w:eastAsia="Times New Roman" w:hAnsi="Arial" w:cs="Arial"/>
          <w:i/>
          <w:iCs/>
          <w:color w:val="000000" w:themeColor="text1"/>
          <w:sz w:val="20"/>
          <w:szCs w:val="20"/>
          <w:bdr w:val="none" w:sz="0" w:space="0" w:color="auto"/>
          <w:shd w:val="clear" w:color="auto" w:fill="FFFFFF"/>
          <w:lang w:val="en-GB"/>
        </w:rPr>
        <w:t>Alcina</w:t>
      </w:r>
      <w:r w:rsidRPr="0006671D">
        <w:rPr>
          <w:rFonts w:ascii="Arial" w:eastAsia="Times New Roman" w:hAnsi="Arial" w:cs="Arial"/>
          <w:color w:val="000000" w:themeColor="text1"/>
          <w:sz w:val="20"/>
          <w:szCs w:val="20"/>
          <w:bdr w:val="none" w:sz="0" w:space="0" w:color="auto"/>
          <w:shd w:val="clear" w:color="auto" w:fill="FFFFFF"/>
          <w:lang w:val="en-GB"/>
        </w:rPr>
        <w:t xml:space="preserve">) at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Hessisches</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Staatstheater</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Wiesbaden, and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Woglinde</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w:t>
      </w:r>
      <w:r w:rsidRPr="0006671D">
        <w:rPr>
          <w:rFonts w:ascii="Arial" w:eastAsia="Times New Roman" w:hAnsi="Arial" w:cs="Arial"/>
          <w:i/>
          <w:iCs/>
          <w:color w:val="000000" w:themeColor="text1"/>
          <w:sz w:val="20"/>
          <w:szCs w:val="20"/>
          <w:bdr w:val="none" w:sz="0" w:space="0" w:color="auto"/>
          <w:shd w:val="clear" w:color="auto" w:fill="FFFFFF"/>
          <w:lang w:val="en-GB"/>
        </w:rPr>
        <w:t>Das</w:t>
      </w:r>
      <w:r w:rsidR="00ED511E" w:rsidRPr="0006671D">
        <w:rPr>
          <w:rFonts w:ascii="Arial" w:eastAsia="Times New Roman" w:hAnsi="Arial" w:cs="Arial"/>
          <w:i/>
          <w:iCs/>
          <w:color w:val="000000" w:themeColor="text1"/>
          <w:sz w:val="20"/>
          <w:szCs w:val="20"/>
          <w:bdr w:val="none" w:sz="0" w:space="0" w:color="auto"/>
          <w:shd w:val="clear" w:color="auto" w:fill="FFFFFF"/>
          <w:lang w:val="en-GB"/>
        </w:rPr>
        <w:t xml:space="preserve"> </w:t>
      </w:r>
      <w:r w:rsidRPr="0006671D">
        <w:rPr>
          <w:rFonts w:ascii="Arial" w:eastAsia="Times New Roman" w:hAnsi="Arial" w:cs="Arial"/>
          <w:i/>
          <w:iCs/>
          <w:color w:val="000000" w:themeColor="text1"/>
          <w:sz w:val="20"/>
          <w:szCs w:val="20"/>
          <w:bdr w:val="none" w:sz="0" w:space="0" w:color="auto"/>
          <w:shd w:val="clear" w:color="auto" w:fill="FFFFFF"/>
          <w:lang w:val="en-GB"/>
        </w:rPr>
        <w:t>Rheingold </w:t>
      </w:r>
      <w:r w:rsidRPr="0006671D">
        <w:rPr>
          <w:rFonts w:ascii="Arial" w:eastAsia="Times New Roman" w:hAnsi="Arial" w:cs="Arial"/>
          <w:color w:val="000000" w:themeColor="text1"/>
          <w:sz w:val="20"/>
          <w:szCs w:val="20"/>
          <w:bdr w:val="none" w:sz="0" w:space="0" w:color="auto"/>
          <w:shd w:val="clear" w:color="auto" w:fill="FFFFFF"/>
          <w:lang w:val="en-GB"/>
        </w:rPr>
        <w:t>and </w:t>
      </w:r>
      <w:r w:rsidRPr="0006671D">
        <w:rPr>
          <w:rFonts w:ascii="Arial" w:eastAsia="Times New Roman" w:hAnsi="Arial" w:cs="Arial"/>
          <w:i/>
          <w:iCs/>
          <w:color w:val="000000" w:themeColor="text1"/>
          <w:sz w:val="20"/>
          <w:szCs w:val="20"/>
          <w:bdr w:val="none" w:sz="0" w:space="0" w:color="auto"/>
          <w:shd w:val="clear" w:color="auto" w:fill="FFFFFF"/>
          <w:lang w:val="en-GB"/>
        </w:rPr>
        <w:t>Götterdämmerung</w:t>
      </w:r>
      <w:r w:rsidRPr="0006671D">
        <w:rPr>
          <w:rFonts w:ascii="Arial" w:eastAsia="Times New Roman" w:hAnsi="Arial" w:cs="Arial"/>
          <w:color w:val="000000" w:themeColor="text1"/>
          <w:sz w:val="20"/>
          <w:szCs w:val="20"/>
          <w:bdr w:val="none" w:sz="0" w:space="0" w:color="auto"/>
          <w:shd w:val="clear" w:color="auto" w:fill="FFFFFF"/>
          <w:lang w:val="en-GB"/>
        </w:rPr>
        <w:t xml:space="preserve">) at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Bayreuther</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Festspiele</w:t>
      </w:r>
      <w:proofErr w:type="spellEnd"/>
      <w:r w:rsidRPr="0006671D">
        <w:rPr>
          <w:rFonts w:ascii="Arial" w:eastAsia="Times New Roman" w:hAnsi="Arial" w:cs="Arial"/>
          <w:color w:val="000000" w:themeColor="text1"/>
          <w:sz w:val="20"/>
          <w:szCs w:val="20"/>
          <w:bdr w:val="none" w:sz="0" w:space="0" w:color="auto"/>
          <w:shd w:val="clear" w:color="auto" w:fill="FFFFFF"/>
          <w:lang w:val="en-GB"/>
        </w:rPr>
        <w:t>.  </w:t>
      </w:r>
    </w:p>
    <w:p w14:paraId="3B62615C" w14:textId="77777777" w:rsidR="00B45EB7" w:rsidRPr="0006671D" w:rsidRDefault="00B45EB7" w:rsidP="0052128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sz w:val="20"/>
          <w:szCs w:val="20"/>
          <w:bdr w:val="none" w:sz="0" w:space="0" w:color="auto"/>
          <w:shd w:val="clear" w:color="auto" w:fill="FFFFFF"/>
          <w:lang w:val="en-GB"/>
        </w:rPr>
      </w:pPr>
    </w:p>
    <w:p w14:paraId="7F2F7B40" w14:textId="355074F8" w:rsidR="00096030" w:rsidRDefault="001D5507" w:rsidP="0052128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sz w:val="20"/>
          <w:szCs w:val="20"/>
          <w:bdr w:val="none" w:sz="0" w:space="0" w:color="auto"/>
          <w:shd w:val="clear" w:color="auto" w:fill="FFFFFF"/>
        </w:rPr>
      </w:pPr>
      <w:r w:rsidRPr="001D5507">
        <w:rPr>
          <w:rFonts w:ascii="Arial" w:eastAsia="Times New Roman" w:hAnsi="Arial" w:cs="Arial"/>
          <w:color w:val="000000" w:themeColor="text1"/>
          <w:sz w:val="20"/>
          <w:szCs w:val="20"/>
          <w:bdr w:val="none" w:sz="0" w:space="0" w:color="auto"/>
          <w:shd w:val="clear" w:color="auto" w:fill="FFFFFF"/>
        </w:rPr>
        <w:t>Highlights of Katharina Konradi’s 2025/2026 season see her join Wiener Staatsoper on their Japan tour as both Susanna in </w:t>
      </w:r>
      <w:r w:rsidRPr="001D5507">
        <w:rPr>
          <w:rFonts w:ascii="Arial" w:eastAsia="Times New Roman" w:hAnsi="Arial" w:cs="Arial"/>
          <w:i/>
          <w:iCs/>
          <w:color w:val="000000" w:themeColor="text1"/>
          <w:sz w:val="20"/>
          <w:szCs w:val="20"/>
          <w:bdr w:val="none" w:sz="0" w:space="0" w:color="auto"/>
          <w:shd w:val="clear" w:color="auto" w:fill="FFFFFF"/>
        </w:rPr>
        <w:t xml:space="preserve">Le </w:t>
      </w:r>
      <w:proofErr w:type="spellStart"/>
      <w:r w:rsidRPr="001D5507">
        <w:rPr>
          <w:rFonts w:ascii="Arial" w:eastAsia="Times New Roman" w:hAnsi="Arial" w:cs="Arial"/>
          <w:i/>
          <w:iCs/>
          <w:color w:val="000000" w:themeColor="text1"/>
          <w:sz w:val="20"/>
          <w:szCs w:val="20"/>
          <w:bdr w:val="none" w:sz="0" w:space="0" w:color="auto"/>
          <w:shd w:val="clear" w:color="auto" w:fill="FFFFFF"/>
        </w:rPr>
        <w:t>Nozze</w:t>
      </w:r>
      <w:proofErr w:type="spellEnd"/>
      <w:r w:rsidRPr="001D5507">
        <w:rPr>
          <w:rFonts w:ascii="Arial" w:eastAsia="Times New Roman" w:hAnsi="Arial" w:cs="Arial"/>
          <w:i/>
          <w:iCs/>
          <w:color w:val="000000" w:themeColor="text1"/>
          <w:sz w:val="20"/>
          <w:szCs w:val="20"/>
          <w:bdr w:val="none" w:sz="0" w:space="0" w:color="auto"/>
          <w:shd w:val="clear" w:color="auto" w:fill="FFFFFF"/>
        </w:rPr>
        <w:t xml:space="preserve"> di Figaro</w:t>
      </w:r>
      <w:r w:rsidRPr="001D5507">
        <w:rPr>
          <w:rFonts w:ascii="Arial" w:eastAsia="Times New Roman" w:hAnsi="Arial" w:cs="Arial"/>
          <w:color w:val="000000" w:themeColor="text1"/>
          <w:sz w:val="20"/>
          <w:szCs w:val="20"/>
          <w:bdr w:val="none" w:sz="0" w:space="0" w:color="auto"/>
          <w:shd w:val="clear" w:color="auto" w:fill="FFFFFF"/>
        </w:rPr>
        <w:t> under Bertrand de Billy, and as Sophie in Otto Schenk’s historic production of </w:t>
      </w:r>
      <w:r w:rsidRPr="001D5507">
        <w:rPr>
          <w:rFonts w:ascii="Arial" w:eastAsia="Times New Roman" w:hAnsi="Arial" w:cs="Arial"/>
          <w:i/>
          <w:iCs/>
          <w:color w:val="000000" w:themeColor="text1"/>
          <w:sz w:val="20"/>
          <w:szCs w:val="20"/>
          <w:bdr w:val="none" w:sz="0" w:space="0" w:color="auto"/>
          <w:shd w:val="clear" w:color="auto" w:fill="FFFFFF"/>
        </w:rPr>
        <w:t>Der Rosenkavalier </w:t>
      </w:r>
      <w:r w:rsidRPr="001D5507">
        <w:rPr>
          <w:rFonts w:ascii="Arial" w:eastAsia="Times New Roman" w:hAnsi="Arial" w:cs="Arial"/>
          <w:color w:val="000000" w:themeColor="text1"/>
          <w:sz w:val="20"/>
          <w:szCs w:val="20"/>
          <w:bdr w:val="none" w:sz="0" w:space="0" w:color="auto"/>
          <w:shd w:val="clear" w:color="auto" w:fill="FFFFFF"/>
        </w:rPr>
        <w:t xml:space="preserve">under Philippe Jordan, before returning to </w:t>
      </w:r>
      <w:proofErr w:type="spellStart"/>
      <w:r w:rsidRPr="001D5507">
        <w:rPr>
          <w:rFonts w:ascii="Arial" w:eastAsia="Times New Roman" w:hAnsi="Arial" w:cs="Arial"/>
          <w:color w:val="000000" w:themeColor="text1"/>
          <w:sz w:val="20"/>
          <w:szCs w:val="20"/>
          <w:bdr w:val="none" w:sz="0" w:space="0" w:color="auto"/>
          <w:shd w:val="clear" w:color="auto" w:fill="FFFFFF"/>
        </w:rPr>
        <w:t>Semperoper</w:t>
      </w:r>
      <w:proofErr w:type="spellEnd"/>
      <w:r w:rsidRPr="001D5507">
        <w:rPr>
          <w:rFonts w:ascii="Arial" w:eastAsia="Times New Roman" w:hAnsi="Arial" w:cs="Arial"/>
          <w:color w:val="000000" w:themeColor="text1"/>
          <w:sz w:val="20"/>
          <w:szCs w:val="20"/>
          <w:bdr w:val="none" w:sz="0" w:space="0" w:color="auto"/>
          <w:shd w:val="clear" w:color="auto" w:fill="FFFFFF"/>
        </w:rPr>
        <w:t xml:space="preserve"> Dresden as Pamina and reprising Sophie in concert performance at </w:t>
      </w:r>
      <w:proofErr w:type="spellStart"/>
      <w:r w:rsidRPr="001D5507">
        <w:rPr>
          <w:rFonts w:ascii="Arial" w:eastAsia="Times New Roman" w:hAnsi="Arial" w:cs="Arial"/>
          <w:color w:val="000000" w:themeColor="text1"/>
          <w:sz w:val="20"/>
          <w:szCs w:val="20"/>
          <w:bdr w:val="none" w:sz="0" w:space="0" w:color="auto"/>
          <w:shd w:val="clear" w:color="auto" w:fill="FFFFFF"/>
        </w:rPr>
        <w:t>Festspielhaus</w:t>
      </w:r>
      <w:proofErr w:type="spellEnd"/>
      <w:r w:rsidRPr="001D5507">
        <w:rPr>
          <w:rFonts w:ascii="Arial" w:eastAsia="Times New Roman" w:hAnsi="Arial" w:cs="Arial"/>
          <w:color w:val="000000" w:themeColor="text1"/>
          <w:sz w:val="20"/>
          <w:szCs w:val="20"/>
          <w:bdr w:val="none" w:sz="0" w:space="0" w:color="auto"/>
          <w:shd w:val="clear" w:color="auto" w:fill="FFFFFF"/>
        </w:rPr>
        <w:t xml:space="preserve"> Baden-Baden with SWR </w:t>
      </w:r>
      <w:proofErr w:type="spellStart"/>
      <w:r w:rsidRPr="001D5507">
        <w:rPr>
          <w:rFonts w:ascii="Arial" w:eastAsia="Times New Roman" w:hAnsi="Arial" w:cs="Arial"/>
          <w:color w:val="000000" w:themeColor="text1"/>
          <w:sz w:val="20"/>
          <w:szCs w:val="20"/>
          <w:bdr w:val="none" w:sz="0" w:space="0" w:color="auto"/>
          <w:shd w:val="clear" w:color="auto" w:fill="FFFFFF"/>
        </w:rPr>
        <w:t>Symphonieorchester</w:t>
      </w:r>
      <w:proofErr w:type="spellEnd"/>
      <w:r w:rsidRPr="001D5507">
        <w:rPr>
          <w:rFonts w:ascii="Arial" w:eastAsia="Times New Roman" w:hAnsi="Arial" w:cs="Arial"/>
          <w:color w:val="000000" w:themeColor="text1"/>
          <w:sz w:val="20"/>
          <w:szCs w:val="20"/>
          <w:bdr w:val="none" w:sz="0" w:space="0" w:color="auto"/>
          <w:shd w:val="clear" w:color="auto" w:fill="FFFFFF"/>
        </w:rPr>
        <w:t xml:space="preserve"> under François-Xavier Roth</w:t>
      </w:r>
      <w:proofErr w:type="gramStart"/>
      <w:r w:rsidRPr="001D5507">
        <w:rPr>
          <w:rFonts w:ascii="Arial" w:eastAsia="Times New Roman" w:hAnsi="Arial" w:cs="Arial"/>
          <w:color w:val="000000" w:themeColor="text1"/>
          <w:sz w:val="20"/>
          <w:szCs w:val="20"/>
          <w:bdr w:val="none" w:sz="0" w:space="0" w:color="auto"/>
          <w:shd w:val="clear" w:color="auto" w:fill="FFFFFF"/>
        </w:rPr>
        <w:t>, .</w:t>
      </w:r>
      <w:proofErr w:type="gramEnd"/>
      <w:r w:rsidRPr="001D5507">
        <w:rPr>
          <w:rFonts w:ascii="Arial" w:eastAsia="Times New Roman" w:hAnsi="Arial" w:cs="Arial"/>
          <w:color w:val="000000" w:themeColor="text1"/>
          <w:sz w:val="20"/>
          <w:szCs w:val="20"/>
          <w:bdr w:val="none" w:sz="0" w:space="0" w:color="auto"/>
          <w:shd w:val="clear" w:color="auto" w:fill="FFFFFF"/>
        </w:rPr>
        <w:t xml:space="preserve"> She joins London Symphony Orchestra for the opening of their season under Sir Antonio Pappano in Bernstein, Symphony No.3 “Kaddish"</w:t>
      </w:r>
      <w:r w:rsidRPr="001D5507">
        <w:rPr>
          <w:rFonts w:ascii="Arial" w:eastAsia="Times New Roman" w:hAnsi="Arial" w:cs="Arial"/>
          <w:i/>
          <w:iCs/>
          <w:color w:val="000000" w:themeColor="text1"/>
          <w:sz w:val="20"/>
          <w:szCs w:val="20"/>
          <w:bdr w:val="none" w:sz="0" w:space="0" w:color="auto"/>
          <w:shd w:val="clear" w:color="auto" w:fill="FFFFFF"/>
        </w:rPr>
        <w:t>, </w:t>
      </w:r>
      <w:r w:rsidRPr="001D5507">
        <w:rPr>
          <w:rFonts w:ascii="Arial" w:eastAsia="Times New Roman" w:hAnsi="Arial" w:cs="Arial"/>
          <w:color w:val="000000" w:themeColor="text1"/>
          <w:sz w:val="20"/>
          <w:szCs w:val="20"/>
          <w:bdr w:val="none" w:sz="0" w:space="0" w:color="auto"/>
          <w:shd w:val="clear" w:color="auto" w:fill="FFFFFF"/>
        </w:rPr>
        <w:t>Accademia Nazionale di Santa Cecilia and Daniel Harding for Haydn, </w:t>
      </w:r>
      <w:r w:rsidRPr="001D5507">
        <w:rPr>
          <w:rFonts w:ascii="Arial" w:eastAsia="Times New Roman" w:hAnsi="Arial" w:cs="Arial"/>
          <w:i/>
          <w:iCs/>
          <w:color w:val="000000" w:themeColor="text1"/>
          <w:sz w:val="20"/>
          <w:szCs w:val="20"/>
          <w:bdr w:val="none" w:sz="0" w:space="0" w:color="auto"/>
          <w:shd w:val="clear" w:color="auto" w:fill="FFFFFF"/>
        </w:rPr>
        <w:t xml:space="preserve">Die </w:t>
      </w:r>
      <w:proofErr w:type="spellStart"/>
      <w:r w:rsidRPr="001D5507">
        <w:rPr>
          <w:rFonts w:ascii="Arial" w:eastAsia="Times New Roman" w:hAnsi="Arial" w:cs="Arial"/>
          <w:i/>
          <w:iCs/>
          <w:color w:val="000000" w:themeColor="text1"/>
          <w:sz w:val="20"/>
          <w:szCs w:val="20"/>
          <w:bdr w:val="none" w:sz="0" w:space="0" w:color="auto"/>
          <w:shd w:val="clear" w:color="auto" w:fill="FFFFFF"/>
        </w:rPr>
        <w:t>Schöpfung</w:t>
      </w:r>
      <w:proofErr w:type="spellEnd"/>
      <w:r w:rsidRPr="001D5507">
        <w:rPr>
          <w:rFonts w:ascii="Arial" w:eastAsia="Times New Roman" w:hAnsi="Arial" w:cs="Arial"/>
          <w:color w:val="000000" w:themeColor="text1"/>
          <w:sz w:val="20"/>
          <w:szCs w:val="20"/>
          <w:bdr w:val="none" w:sz="0" w:space="0" w:color="auto"/>
          <w:shd w:val="clear" w:color="auto" w:fill="FFFFFF"/>
        </w:rPr>
        <w:t xml:space="preserve">, Wiener </w:t>
      </w:r>
      <w:proofErr w:type="spellStart"/>
      <w:r w:rsidRPr="001D5507">
        <w:rPr>
          <w:rFonts w:ascii="Arial" w:eastAsia="Times New Roman" w:hAnsi="Arial" w:cs="Arial"/>
          <w:color w:val="000000" w:themeColor="text1"/>
          <w:sz w:val="20"/>
          <w:szCs w:val="20"/>
          <w:bdr w:val="none" w:sz="0" w:space="0" w:color="auto"/>
          <w:shd w:val="clear" w:color="auto" w:fill="FFFFFF"/>
        </w:rPr>
        <w:t>Symphoniker</w:t>
      </w:r>
      <w:proofErr w:type="spellEnd"/>
      <w:r w:rsidRPr="001D5507">
        <w:rPr>
          <w:rFonts w:ascii="Arial" w:eastAsia="Times New Roman" w:hAnsi="Arial" w:cs="Arial"/>
          <w:color w:val="000000" w:themeColor="text1"/>
          <w:sz w:val="20"/>
          <w:szCs w:val="20"/>
          <w:bdr w:val="none" w:sz="0" w:space="0" w:color="auto"/>
          <w:shd w:val="clear" w:color="auto" w:fill="FFFFFF"/>
        </w:rPr>
        <w:t xml:space="preserve"> under </w:t>
      </w:r>
      <w:proofErr w:type="spellStart"/>
      <w:r w:rsidRPr="001D5507">
        <w:rPr>
          <w:rFonts w:ascii="Arial" w:eastAsia="Times New Roman" w:hAnsi="Arial" w:cs="Arial"/>
          <w:color w:val="000000" w:themeColor="text1"/>
          <w:sz w:val="20"/>
          <w:szCs w:val="20"/>
          <w:bdr w:val="none" w:sz="0" w:space="0" w:color="auto"/>
          <w:shd w:val="clear" w:color="auto" w:fill="FFFFFF"/>
        </w:rPr>
        <w:t>Adám</w:t>
      </w:r>
      <w:proofErr w:type="spellEnd"/>
      <w:r w:rsidRPr="001D5507">
        <w:rPr>
          <w:rFonts w:ascii="Arial" w:eastAsia="Times New Roman" w:hAnsi="Arial" w:cs="Arial"/>
          <w:color w:val="000000" w:themeColor="text1"/>
          <w:sz w:val="20"/>
          <w:szCs w:val="20"/>
          <w:bdr w:val="none" w:sz="0" w:space="0" w:color="auto"/>
          <w:shd w:val="clear" w:color="auto" w:fill="FFFFFF"/>
        </w:rPr>
        <w:t xml:space="preserve"> Fischer for Haydn </w:t>
      </w:r>
      <w:r w:rsidRPr="001D5507">
        <w:rPr>
          <w:rFonts w:ascii="Arial" w:eastAsia="Times New Roman" w:hAnsi="Arial" w:cs="Arial"/>
          <w:i/>
          <w:iCs/>
          <w:color w:val="000000" w:themeColor="text1"/>
          <w:sz w:val="20"/>
          <w:szCs w:val="20"/>
          <w:bdr w:val="none" w:sz="0" w:space="0" w:color="auto"/>
          <w:shd w:val="clear" w:color="auto" w:fill="FFFFFF"/>
        </w:rPr>
        <w:t>Nelson Mass </w:t>
      </w:r>
      <w:r w:rsidRPr="001D5507">
        <w:rPr>
          <w:rFonts w:ascii="Arial" w:eastAsia="Times New Roman" w:hAnsi="Arial" w:cs="Arial"/>
          <w:color w:val="000000" w:themeColor="text1"/>
          <w:sz w:val="20"/>
          <w:szCs w:val="20"/>
          <w:bdr w:val="none" w:sz="0" w:space="0" w:color="auto"/>
          <w:shd w:val="clear" w:color="auto" w:fill="FFFFFF"/>
        </w:rPr>
        <w:t xml:space="preserve">at Vienna’s historic Musikverein and she returns to </w:t>
      </w:r>
      <w:proofErr w:type="spellStart"/>
      <w:r w:rsidRPr="001D5507">
        <w:rPr>
          <w:rFonts w:ascii="Arial" w:eastAsia="Times New Roman" w:hAnsi="Arial" w:cs="Arial"/>
          <w:color w:val="000000" w:themeColor="text1"/>
          <w:sz w:val="20"/>
          <w:szCs w:val="20"/>
          <w:bdr w:val="none" w:sz="0" w:space="0" w:color="auto"/>
          <w:shd w:val="clear" w:color="auto" w:fill="FFFFFF"/>
        </w:rPr>
        <w:t>Deutsches</w:t>
      </w:r>
      <w:proofErr w:type="spellEnd"/>
      <w:r w:rsidRPr="001D5507">
        <w:rPr>
          <w:rFonts w:ascii="Arial" w:eastAsia="Times New Roman" w:hAnsi="Arial" w:cs="Arial"/>
          <w:color w:val="000000" w:themeColor="text1"/>
          <w:sz w:val="20"/>
          <w:szCs w:val="20"/>
          <w:bdr w:val="none" w:sz="0" w:space="0" w:color="auto"/>
          <w:shd w:val="clear" w:color="auto" w:fill="FFFFFF"/>
        </w:rPr>
        <w:t xml:space="preserve"> Symphonie-</w:t>
      </w:r>
      <w:proofErr w:type="spellStart"/>
      <w:r w:rsidRPr="001D5507">
        <w:rPr>
          <w:rFonts w:ascii="Arial" w:eastAsia="Times New Roman" w:hAnsi="Arial" w:cs="Arial"/>
          <w:color w:val="000000" w:themeColor="text1"/>
          <w:sz w:val="20"/>
          <w:szCs w:val="20"/>
          <w:bdr w:val="none" w:sz="0" w:space="0" w:color="auto"/>
          <w:shd w:val="clear" w:color="auto" w:fill="FFFFFF"/>
        </w:rPr>
        <w:t>Orchester</w:t>
      </w:r>
      <w:proofErr w:type="spellEnd"/>
      <w:r w:rsidRPr="001D5507">
        <w:rPr>
          <w:rFonts w:ascii="Arial" w:eastAsia="Times New Roman" w:hAnsi="Arial" w:cs="Arial"/>
          <w:color w:val="000000" w:themeColor="text1"/>
          <w:sz w:val="20"/>
          <w:szCs w:val="20"/>
          <w:bdr w:val="none" w:sz="0" w:space="0" w:color="auto"/>
          <w:shd w:val="clear" w:color="auto" w:fill="FFFFFF"/>
        </w:rPr>
        <w:t xml:space="preserve"> Berlin for Mahler, Symphony No.4 under Kent Nagano.  In recital, Katharina Konradi appears in Stockholm, Valencia, Amsterdam, Stuttgart, London and Bonn and her latest collection of Lieder by Liszt with pianist Daniel Heide, </w:t>
      </w:r>
      <w:r w:rsidRPr="001D5507">
        <w:rPr>
          <w:rFonts w:ascii="Arial" w:eastAsia="Times New Roman" w:hAnsi="Arial" w:cs="Arial"/>
          <w:i/>
          <w:iCs/>
          <w:color w:val="000000" w:themeColor="text1"/>
          <w:sz w:val="20"/>
          <w:szCs w:val="20"/>
          <w:bdr w:val="none" w:sz="0" w:space="0" w:color="auto"/>
          <w:shd w:val="clear" w:color="auto" w:fill="FFFFFF"/>
        </w:rPr>
        <w:t xml:space="preserve">Un Cycle </w:t>
      </w:r>
      <w:proofErr w:type="spellStart"/>
      <w:r w:rsidRPr="001D5507">
        <w:rPr>
          <w:rFonts w:ascii="Arial" w:eastAsia="Times New Roman" w:hAnsi="Arial" w:cs="Arial"/>
          <w:i/>
          <w:iCs/>
          <w:color w:val="000000" w:themeColor="text1"/>
          <w:sz w:val="20"/>
          <w:szCs w:val="20"/>
          <w:bdr w:val="none" w:sz="0" w:space="0" w:color="auto"/>
          <w:shd w:val="clear" w:color="auto" w:fill="FFFFFF"/>
        </w:rPr>
        <w:t>Imaginaire</w:t>
      </w:r>
      <w:proofErr w:type="spellEnd"/>
      <w:r w:rsidRPr="001D5507">
        <w:rPr>
          <w:rFonts w:ascii="Arial" w:eastAsia="Times New Roman" w:hAnsi="Arial" w:cs="Arial"/>
          <w:color w:val="000000" w:themeColor="text1"/>
          <w:sz w:val="20"/>
          <w:szCs w:val="20"/>
          <w:bdr w:val="none" w:sz="0" w:space="0" w:color="auto"/>
          <w:shd w:val="clear" w:color="auto" w:fill="FFFFFF"/>
        </w:rPr>
        <w:t>, is released by Universal Music.</w:t>
      </w:r>
    </w:p>
    <w:p w14:paraId="7337772D" w14:textId="77777777" w:rsidR="001D5507" w:rsidRPr="0006671D" w:rsidRDefault="001D5507" w:rsidP="0052128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sz w:val="20"/>
          <w:szCs w:val="20"/>
          <w:bdr w:val="none" w:sz="0" w:space="0" w:color="auto"/>
          <w:lang w:val="en-GB"/>
        </w:rPr>
      </w:pPr>
    </w:p>
    <w:p w14:paraId="5B9843AE" w14:textId="2D4BE605" w:rsidR="00096030" w:rsidRPr="0006671D" w:rsidRDefault="00096030" w:rsidP="0052128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sz w:val="20"/>
          <w:szCs w:val="20"/>
          <w:bdr w:val="none" w:sz="0" w:space="0" w:color="auto"/>
          <w:lang w:val="en-GB"/>
        </w:rPr>
      </w:pPr>
      <w:r w:rsidRPr="0006671D">
        <w:rPr>
          <w:rFonts w:ascii="Arial" w:eastAsia="Times New Roman" w:hAnsi="Arial" w:cs="Arial"/>
          <w:color w:val="000000" w:themeColor="text1"/>
          <w:sz w:val="20"/>
          <w:szCs w:val="20"/>
          <w:bdr w:val="none" w:sz="0" w:space="0" w:color="auto"/>
          <w:lang w:val="en-GB"/>
        </w:rPr>
        <w:t>Katharina Konradi's reputation as a highly sought-after concert performer is evidenced through her collaborations with renowned conductors and orchestras. Her notable performances span a variety of significant works and prestigious venues including Beethoven, Symphony No</w:t>
      </w:r>
      <w:r w:rsidR="00416AB2" w:rsidRPr="0006671D">
        <w:rPr>
          <w:rFonts w:ascii="Arial" w:eastAsia="Times New Roman" w:hAnsi="Arial" w:cs="Arial"/>
          <w:color w:val="000000" w:themeColor="text1"/>
          <w:sz w:val="20"/>
          <w:szCs w:val="20"/>
          <w:bdr w:val="none" w:sz="0" w:space="0" w:color="auto"/>
          <w:lang w:val="en-GB"/>
        </w:rPr>
        <w:t>.</w:t>
      </w:r>
      <w:r w:rsidRPr="0006671D">
        <w:rPr>
          <w:rFonts w:ascii="Arial" w:eastAsia="Times New Roman" w:hAnsi="Arial" w:cs="Arial"/>
          <w:color w:val="000000" w:themeColor="text1"/>
          <w:sz w:val="20"/>
          <w:szCs w:val="20"/>
          <w:bdr w:val="none" w:sz="0" w:space="0" w:color="auto"/>
          <w:lang w:val="en-GB"/>
        </w:rPr>
        <w:t xml:space="preserve">9 with Berliner </w:t>
      </w:r>
      <w:proofErr w:type="spellStart"/>
      <w:r w:rsidRPr="0006671D">
        <w:rPr>
          <w:rFonts w:ascii="Arial" w:eastAsia="Times New Roman" w:hAnsi="Arial" w:cs="Arial"/>
          <w:color w:val="000000" w:themeColor="text1"/>
          <w:sz w:val="20"/>
          <w:szCs w:val="20"/>
          <w:bdr w:val="none" w:sz="0" w:space="0" w:color="auto"/>
          <w:lang w:val="en-GB"/>
        </w:rPr>
        <w:t>Philharmoniker</w:t>
      </w:r>
      <w:proofErr w:type="spellEnd"/>
      <w:r w:rsidRPr="0006671D">
        <w:rPr>
          <w:rFonts w:ascii="Arial" w:eastAsia="Times New Roman" w:hAnsi="Arial" w:cs="Arial"/>
          <w:color w:val="000000" w:themeColor="text1"/>
          <w:sz w:val="20"/>
          <w:szCs w:val="20"/>
          <w:bdr w:val="none" w:sz="0" w:space="0" w:color="auto"/>
          <w:lang w:val="en-GB"/>
        </w:rPr>
        <w:t xml:space="preserve"> and Kirill Petrenko at </w:t>
      </w:r>
      <w:proofErr w:type="spellStart"/>
      <w:r w:rsidRPr="0006671D">
        <w:rPr>
          <w:rFonts w:ascii="Arial" w:eastAsia="Times New Roman" w:hAnsi="Arial" w:cs="Arial"/>
          <w:color w:val="000000" w:themeColor="text1"/>
          <w:sz w:val="20"/>
          <w:szCs w:val="20"/>
          <w:bdr w:val="none" w:sz="0" w:space="0" w:color="auto"/>
          <w:lang w:val="en-GB"/>
        </w:rPr>
        <w:t>Festspiele</w:t>
      </w:r>
      <w:proofErr w:type="spellEnd"/>
      <w:r w:rsidRPr="0006671D">
        <w:rPr>
          <w:rFonts w:ascii="Arial" w:eastAsia="Times New Roman" w:hAnsi="Arial" w:cs="Arial"/>
          <w:color w:val="000000" w:themeColor="text1"/>
          <w:sz w:val="20"/>
          <w:szCs w:val="20"/>
          <w:bdr w:val="none" w:sz="0" w:space="0" w:color="auto"/>
          <w:lang w:val="en-GB"/>
        </w:rPr>
        <w:t xml:space="preserve"> Baden-Baden, </w:t>
      </w:r>
      <w:r w:rsidRPr="0006671D">
        <w:rPr>
          <w:rFonts w:ascii="Arial" w:eastAsia="Times New Roman" w:hAnsi="Arial" w:cs="Arial"/>
          <w:color w:val="000000" w:themeColor="text1"/>
          <w:sz w:val="20"/>
          <w:szCs w:val="20"/>
          <w:bdr w:val="none" w:sz="0" w:space="0" w:color="auto"/>
          <w:shd w:val="clear" w:color="auto" w:fill="FFFFFF"/>
          <w:lang w:val="en-GB"/>
        </w:rPr>
        <w:t>Mozart, </w:t>
      </w:r>
      <w:r w:rsidRPr="0006671D">
        <w:rPr>
          <w:rFonts w:ascii="Arial" w:eastAsia="Times New Roman" w:hAnsi="Arial" w:cs="Arial"/>
          <w:i/>
          <w:iCs/>
          <w:color w:val="000000" w:themeColor="text1"/>
          <w:sz w:val="20"/>
          <w:szCs w:val="20"/>
          <w:bdr w:val="none" w:sz="0" w:space="0" w:color="auto"/>
          <w:shd w:val="clear" w:color="auto" w:fill="FFFFFF"/>
          <w:lang w:val="en-GB"/>
        </w:rPr>
        <w:t>Mass in C minor</w:t>
      </w:r>
      <w:r w:rsidRPr="0006671D">
        <w:rPr>
          <w:rFonts w:ascii="Arial" w:eastAsia="Times New Roman" w:hAnsi="Arial" w:cs="Arial"/>
          <w:color w:val="000000" w:themeColor="text1"/>
          <w:sz w:val="20"/>
          <w:szCs w:val="20"/>
          <w:bdr w:val="none" w:sz="0" w:space="0" w:color="auto"/>
          <w:shd w:val="clear" w:color="auto" w:fill="FFFFFF"/>
          <w:lang w:val="en-GB"/>
        </w:rPr>
        <w:t> with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Philharmonisches</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Staatsorchester</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Hamburg, conducted by Kent Nagano at the Elbphilharmonie and Mozart, </w:t>
      </w:r>
      <w:r w:rsidRPr="0006671D">
        <w:rPr>
          <w:rFonts w:ascii="Arial" w:eastAsia="Times New Roman" w:hAnsi="Arial" w:cs="Arial"/>
          <w:i/>
          <w:iCs/>
          <w:color w:val="000000" w:themeColor="text1"/>
          <w:sz w:val="20"/>
          <w:szCs w:val="20"/>
          <w:bdr w:val="none" w:sz="0" w:space="0" w:color="auto"/>
          <w:shd w:val="clear" w:color="auto" w:fill="FFFFFF"/>
          <w:lang w:val="en-GB"/>
        </w:rPr>
        <w:t>Requiem</w:t>
      </w:r>
      <w:r w:rsidRPr="0006671D">
        <w:rPr>
          <w:rFonts w:ascii="Arial" w:eastAsia="Times New Roman" w:hAnsi="Arial" w:cs="Arial"/>
          <w:color w:val="000000" w:themeColor="text1"/>
          <w:sz w:val="20"/>
          <w:szCs w:val="20"/>
          <w:bdr w:val="none" w:sz="0" w:space="0" w:color="auto"/>
          <w:shd w:val="clear" w:color="auto" w:fill="FFFFFF"/>
          <w:lang w:val="en-GB"/>
        </w:rPr>
        <w:t xml:space="preserve"> with Camerata Salzburg at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Salzburger</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Festspiele</w:t>
      </w:r>
      <w:proofErr w:type="spellEnd"/>
      <w:r w:rsidRPr="0006671D">
        <w:rPr>
          <w:rFonts w:ascii="Arial" w:eastAsia="Times New Roman" w:hAnsi="Arial" w:cs="Arial"/>
          <w:color w:val="000000" w:themeColor="text1"/>
          <w:sz w:val="20"/>
          <w:szCs w:val="20"/>
          <w:bdr w:val="none" w:sz="0" w:space="0" w:color="auto"/>
          <w:shd w:val="clear" w:color="auto" w:fill="FFFFFF"/>
          <w:lang w:val="en-GB"/>
        </w:rPr>
        <w:t>, conducted by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Mafred</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Honeck. In Mahler, Symphony No</w:t>
      </w:r>
      <w:r w:rsidR="00416AB2" w:rsidRPr="0006671D">
        <w:rPr>
          <w:rFonts w:ascii="Arial" w:eastAsia="Times New Roman" w:hAnsi="Arial" w:cs="Arial"/>
          <w:color w:val="000000" w:themeColor="text1"/>
          <w:sz w:val="20"/>
          <w:szCs w:val="20"/>
          <w:bdr w:val="none" w:sz="0" w:space="0" w:color="auto"/>
          <w:shd w:val="clear" w:color="auto" w:fill="FFFFFF"/>
          <w:lang w:val="en-GB"/>
        </w:rPr>
        <w:t>.</w:t>
      </w:r>
      <w:r w:rsidRPr="0006671D">
        <w:rPr>
          <w:rFonts w:ascii="Arial" w:eastAsia="Times New Roman" w:hAnsi="Arial" w:cs="Arial"/>
          <w:color w:val="000000" w:themeColor="text1"/>
          <w:sz w:val="20"/>
          <w:szCs w:val="20"/>
          <w:bdr w:val="none" w:sz="0" w:space="0" w:color="auto"/>
          <w:shd w:val="clear" w:color="auto" w:fill="FFFFFF"/>
          <w:lang w:val="en-GB"/>
        </w:rPr>
        <w:t xml:space="preserve">2, she performed with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Symphonieorchester</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des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Bayerischen</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Rundfunks</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under Daniel Harding and in Bruckner, </w:t>
      </w:r>
      <w:r w:rsidRPr="0006671D">
        <w:rPr>
          <w:rFonts w:ascii="Arial" w:eastAsia="Times New Roman" w:hAnsi="Arial" w:cs="Arial"/>
          <w:i/>
          <w:iCs/>
          <w:color w:val="000000" w:themeColor="text1"/>
          <w:sz w:val="20"/>
          <w:szCs w:val="20"/>
          <w:bdr w:val="none" w:sz="0" w:space="0" w:color="auto"/>
          <w:shd w:val="clear" w:color="auto" w:fill="FFFFFF"/>
          <w:lang w:val="en-GB"/>
        </w:rPr>
        <w:t>Mass in F minor</w:t>
      </w:r>
      <w:r w:rsidRPr="0006671D">
        <w:rPr>
          <w:rFonts w:ascii="Arial" w:eastAsia="Times New Roman" w:hAnsi="Arial" w:cs="Arial"/>
          <w:color w:val="000000" w:themeColor="text1"/>
          <w:sz w:val="20"/>
          <w:szCs w:val="20"/>
          <w:bdr w:val="none" w:sz="0" w:space="0" w:color="auto"/>
          <w:shd w:val="clear" w:color="auto" w:fill="FFFFFF"/>
          <w:lang w:val="en-GB"/>
        </w:rPr>
        <w:t xml:space="preserve"> with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Münchner</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Philharmoniker</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and Thomas Hengelbrock.  Konradi joined the Mahler Chamber Orchestra, conducted by Gustavo Dudamel, at the UNESCO heritage site of Burgos Cathedral for performances of Mozart, </w:t>
      </w:r>
      <w:r w:rsidRPr="0006671D">
        <w:rPr>
          <w:rFonts w:ascii="Arial" w:eastAsia="Times New Roman" w:hAnsi="Arial" w:cs="Arial"/>
          <w:i/>
          <w:iCs/>
          <w:color w:val="000000" w:themeColor="text1"/>
          <w:sz w:val="20"/>
          <w:szCs w:val="20"/>
          <w:bdr w:val="none" w:sz="0" w:space="0" w:color="auto"/>
          <w:shd w:val="clear" w:color="auto" w:fill="FFFFFF"/>
          <w:lang w:val="en-GB"/>
        </w:rPr>
        <w:t>Coronation Mass</w:t>
      </w:r>
      <w:r w:rsidRPr="0006671D">
        <w:rPr>
          <w:rFonts w:ascii="Arial" w:eastAsia="Times New Roman" w:hAnsi="Arial" w:cs="Arial"/>
          <w:color w:val="000000" w:themeColor="text1"/>
          <w:sz w:val="20"/>
          <w:szCs w:val="20"/>
          <w:bdr w:val="none" w:sz="0" w:space="0" w:color="auto"/>
          <w:shd w:val="clear" w:color="auto" w:fill="FFFFFF"/>
          <w:lang w:val="en-GB"/>
        </w:rPr>
        <w:t> and,</w:t>
      </w:r>
      <w:r w:rsidRPr="0006671D">
        <w:rPr>
          <w:rFonts w:ascii="Arial" w:eastAsia="Times New Roman" w:hAnsi="Arial" w:cs="Arial"/>
          <w:color w:val="000000" w:themeColor="text1"/>
          <w:sz w:val="20"/>
          <w:szCs w:val="20"/>
          <w:bdr w:val="none" w:sz="0" w:space="0" w:color="auto"/>
          <w:lang w:val="en-GB"/>
        </w:rPr>
        <w:t> as part of the </w:t>
      </w:r>
      <w:r w:rsidRPr="0006671D">
        <w:rPr>
          <w:rFonts w:ascii="Arial" w:eastAsia="Times New Roman" w:hAnsi="Arial" w:cs="Arial"/>
          <w:color w:val="000000" w:themeColor="text1"/>
          <w:sz w:val="20"/>
          <w:szCs w:val="20"/>
          <w:bdr w:val="none" w:sz="0" w:space="0" w:color="auto"/>
          <w:shd w:val="clear" w:color="auto" w:fill="FFFFFF"/>
          <w:lang w:val="en-GB"/>
        </w:rPr>
        <w:t>Cultural Olympiad of the Paris Olympic Games,</w:t>
      </w:r>
      <w:r w:rsidRPr="0006671D">
        <w:rPr>
          <w:rFonts w:ascii="Arial" w:eastAsia="Times New Roman" w:hAnsi="Arial" w:cs="Arial"/>
          <w:color w:val="000000" w:themeColor="text1"/>
          <w:sz w:val="20"/>
          <w:szCs w:val="20"/>
          <w:bdr w:val="none" w:sz="0" w:space="0" w:color="auto"/>
          <w:lang w:val="en-GB"/>
        </w:rPr>
        <w:t> Orchestre de Chambre de Paris and Thomas Hengelbrock for</w:t>
      </w:r>
      <w:r w:rsidRPr="0006671D">
        <w:rPr>
          <w:rFonts w:ascii="Arial" w:eastAsia="Times New Roman" w:hAnsi="Arial" w:cs="Arial"/>
          <w:color w:val="000000" w:themeColor="text1"/>
          <w:sz w:val="20"/>
          <w:szCs w:val="20"/>
          <w:bdr w:val="none" w:sz="0" w:space="0" w:color="auto"/>
          <w:shd w:val="clear" w:color="auto" w:fill="FFFFFF"/>
          <w:lang w:val="en-GB"/>
        </w:rPr>
        <w:t> </w:t>
      </w:r>
      <w:r w:rsidRPr="0006671D">
        <w:rPr>
          <w:rFonts w:ascii="Arial" w:eastAsia="Times New Roman" w:hAnsi="Arial" w:cs="Arial"/>
          <w:color w:val="000000" w:themeColor="text1"/>
          <w:sz w:val="20"/>
          <w:szCs w:val="20"/>
          <w:bdr w:val="none" w:sz="0" w:space="0" w:color="auto"/>
          <w:lang w:val="en-GB"/>
        </w:rPr>
        <w:t xml:space="preserve">Fauré, </w:t>
      </w:r>
      <w:r w:rsidRPr="0006671D">
        <w:rPr>
          <w:rFonts w:ascii="Arial" w:eastAsia="Times New Roman" w:hAnsi="Arial" w:cs="Arial"/>
          <w:i/>
          <w:iCs/>
          <w:color w:val="000000" w:themeColor="text1"/>
          <w:sz w:val="20"/>
          <w:szCs w:val="20"/>
          <w:bdr w:val="none" w:sz="0" w:space="0" w:color="auto"/>
          <w:lang w:val="en-GB"/>
        </w:rPr>
        <w:t>Requiem</w:t>
      </w:r>
      <w:r w:rsidRPr="0006671D">
        <w:rPr>
          <w:rFonts w:ascii="Arial" w:eastAsia="Times New Roman" w:hAnsi="Arial" w:cs="Arial"/>
          <w:color w:val="000000" w:themeColor="text1"/>
          <w:sz w:val="20"/>
          <w:szCs w:val="20"/>
          <w:bdr w:val="none" w:sz="0" w:space="0" w:color="auto"/>
          <w:lang w:val="en-GB"/>
        </w:rPr>
        <w:t xml:space="preserve"> at the city’s historic Panthéon.</w:t>
      </w:r>
    </w:p>
    <w:p w14:paraId="7B694698" w14:textId="77777777" w:rsidR="00096030" w:rsidRPr="0006671D" w:rsidRDefault="00096030" w:rsidP="0052128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sz w:val="20"/>
          <w:szCs w:val="20"/>
          <w:bdr w:val="none" w:sz="0" w:space="0" w:color="auto"/>
          <w:lang w:val="en-GB"/>
        </w:rPr>
      </w:pPr>
    </w:p>
    <w:p w14:paraId="10C63400" w14:textId="77777777" w:rsidR="00096030" w:rsidRPr="0006671D" w:rsidRDefault="00096030" w:rsidP="0052128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sz w:val="20"/>
          <w:szCs w:val="20"/>
          <w:bdr w:val="none" w:sz="0" w:space="0" w:color="auto"/>
          <w:lang w:val="en-GB"/>
        </w:rPr>
      </w:pPr>
      <w:r w:rsidRPr="0006671D">
        <w:rPr>
          <w:rFonts w:ascii="Arial" w:eastAsia="Times New Roman" w:hAnsi="Arial" w:cs="Arial"/>
          <w:color w:val="000000" w:themeColor="text1"/>
          <w:sz w:val="20"/>
          <w:szCs w:val="20"/>
          <w:bdr w:val="none" w:sz="0" w:space="0" w:color="auto"/>
          <w:lang w:val="en-GB"/>
        </w:rPr>
        <w:t>An esteemed recitalist, Katharina Konradi's "</w:t>
      </w:r>
      <w:proofErr w:type="spellStart"/>
      <w:r w:rsidRPr="0006671D">
        <w:rPr>
          <w:rFonts w:ascii="Arial" w:eastAsia="Times New Roman" w:hAnsi="Arial" w:cs="Arial"/>
          <w:color w:val="000000" w:themeColor="text1"/>
          <w:sz w:val="20"/>
          <w:szCs w:val="20"/>
          <w:bdr w:val="none" w:sz="0" w:space="0" w:color="auto"/>
          <w:lang w:val="en-GB"/>
        </w:rPr>
        <w:t>Liederabende</w:t>
      </w:r>
      <w:proofErr w:type="spellEnd"/>
      <w:r w:rsidRPr="0006671D">
        <w:rPr>
          <w:rFonts w:ascii="Arial" w:eastAsia="Times New Roman" w:hAnsi="Arial" w:cs="Arial"/>
          <w:color w:val="000000" w:themeColor="text1"/>
          <w:sz w:val="20"/>
          <w:szCs w:val="20"/>
          <w:bdr w:val="none" w:sz="0" w:space="0" w:color="auto"/>
          <w:lang w:val="en-GB"/>
        </w:rPr>
        <w:t xml:space="preserve">" form a core component of her annual schedule. She collaborates with distinguished pianists such as Malcolm Martineau, Helmut Deutsch, Daniel Heide, and Ammiel </w:t>
      </w:r>
      <w:proofErr w:type="spellStart"/>
      <w:r w:rsidRPr="0006671D">
        <w:rPr>
          <w:rFonts w:ascii="Arial" w:eastAsia="Times New Roman" w:hAnsi="Arial" w:cs="Arial"/>
          <w:color w:val="000000" w:themeColor="text1"/>
          <w:sz w:val="20"/>
          <w:szCs w:val="20"/>
          <w:bdr w:val="none" w:sz="0" w:space="0" w:color="auto"/>
          <w:lang w:val="en-GB"/>
        </w:rPr>
        <w:t>Bushakevitz</w:t>
      </w:r>
      <w:proofErr w:type="spellEnd"/>
      <w:r w:rsidRPr="0006671D">
        <w:rPr>
          <w:rFonts w:ascii="Arial" w:eastAsia="Times New Roman" w:hAnsi="Arial" w:cs="Arial"/>
          <w:color w:val="000000" w:themeColor="text1"/>
          <w:sz w:val="20"/>
          <w:szCs w:val="20"/>
          <w:bdr w:val="none" w:sz="0" w:space="0" w:color="auto"/>
          <w:lang w:val="en-GB"/>
        </w:rPr>
        <w:t xml:space="preserve"> and is a frequent guest at prominent venues including </w:t>
      </w:r>
      <w:proofErr w:type="spellStart"/>
      <w:r w:rsidRPr="0006671D">
        <w:rPr>
          <w:rFonts w:ascii="Arial" w:eastAsia="Times New Roman" w:hAnsi="Arial" w:cs="Arial"/>
          <w:color w:val="000000" w:themeColor="text1"/>
          <w:sz w:val="20"/>
          <w:szCs w:val="20"/>
          <w:bdr w:val="none" w:sz="0" w:space="0" w:color="auto"/>
          <w:lang w:val="en-GB"/>
        </w:rPr>
        <w:t>Kölner</w:t>
      </w:r>
      <w:proofErr w:type="spellEnd"/>
      <w:r w:rsidRPr="0006671D">
        <w:rPr>
          <w:rFonts w:ascii="Arial" w:eastAsia="Times New Roman" w:hAnsi="Arial" w:cs="Arial"/>
          <w:color w:val="000000" w:themeColor="text1"/>
          <w:sz w:val="20"/>
          <w:szCs w:val="20"/>
          <w:bdr w:val="none" w:sz="0" w:space="0" w:color="auto"/>
          <w:lang w:val="en-GB"/>
        </w:rPr>
        <w:t xml:space="preserve"> </w:t>
      </w:r>
      <w:proofErr w:type="spellStart"/>
      <w:r w:rsidRPr="0006671D">
        <w:rPr>
          <w:rFonts w:ascii="Arial" w:eastAsia="Times New Roman" w:hAnsi="Arial" w:cs="Arial"/>
          <w:color w:val="000000" w:themeColor="text1"/>
          <w:sz w:val="20"/>
          <w:szCs w:val="20"/>
          <w:bdr w:val="none" w:sz="0" w:space="0" w:color="auto"/>
          <w:lang w:val="en-GB"/>
        </w:rPr>
        <w:t>Philharmonie</w:t>
      </w:r>
      <w:proofErr w:type="spellEnd"/>
      <w:r w:rsidRPr="0006671D">
        <w:rPr>
          <w:rFonts w:ascii="Arial" w:eastAsia="Times New Roman" w:hAnsi="Arial" w:cs="Arial"/>
          <w:color w:val="000000" w:themeColor="text1"/>
          <w:sz w:val="20"/>
          <w:szCs w:val="20"/>
          <w:bdr w:val="none" w:sz="0" w:space="0" w:color="auto"/>
          <w:lang w:val="en-GB"/>
        </w:rPr>
        <w:t xml:space="preserve">, Wigmore Hall, </w:t>
      </w:r>
      <w:proofErr w:type="spellStart"/>
      <w:r w:rsidRPr="0006671D">
        <w:rPr>
          <w:rFonts w:ascii="Arial" w:eastAsia="Times New Roman" w:hAnsi="Arial" w:cs="Arial"/>
          <w:color w:val="000000" w:themeColor="text1"/>
          <w:sz w:val="20"/>
          <w:szCs w:val="20"/>
          <w:bdr w:val="none" w:sz="0" w:space="0" w:color="auto"/>
          <w:lang w:val="en-GB"/>
        </w:rPr>
        <w:t>Konzerthaus</w:t>
      </w:r>
      <w:proofErr w:type="spellEnd"/>
      <w:r w:rsidRPr="0006671D">
        <w:rPr>
          <w:rFonts w:ascii="Arial" w:eastAsia="Times New Roman" w:hAnsi="Arial" w:cs="Arial"/>
          <w:color w:val="000000" w:themeColor="text1"/>
          <w:sz w:val="20"/>
          <w:szCs w:val="20"/>
          <w:bdr w:val="none" w:sz="0" w:space="0" w:color="auto"/>
          <w:lang w:val="en-GB"/>
        </w:rPr>
        <w:t xml:space="preserve"> Wien, Elbphilharmonie, </w:t>
      </w:r>
      <w:r w:rsidRPr="0006671D">
        <w:rPr>
          <w:rFonts w:ascii="Arial" w:eastAsia="Times New Roman" w:hAnsi="Arial" w:cs="Arial"/>
          <w:color w:val="000000" w:themeColor="text1"/>
          <w:sz w:val="20"/>
          <w:szCs w:val="20"/>
          <w:bdr w:val="none" w:sz="0" w:space="0" w:color="auto"/>
          <w:lang w:val="en-GB"/>
        </w:rPr>
        <w:lastRenderedPageBreak/>
        <w:t xml:space="preserve">and the </w:t>
      </w:r>
      <w:proofErr w:type="spellStart"/>
      <w:r w:rsidRPr="0006671D">
        <w:rPr>
          <w:rFonts w:ascii="Arial" w:eastAsia="Times New Roman" w:hAnsi="Arial" w:cs="Arial"/>
          <w:color w:val="000000" w:themeColor="text1"/>
          <w:sz w:val="20"/>
          <w:szCs w:val="20"/>
          <w:bdr w:val="none" w:sz="0" w:space="0" w:color="auto"/>
          <w:lang w:val="en-GB"/>
        </w:rPr>
        <w:t>Schubertiade</w:t>
      </w:r>
      <w:proofErr w:type="spellEnd"/>
      <w:r w:rsidRPr="0006671D">
        <w:rPr>
          <w:rFonts w:ascii="Arial" w:eastAsia="Times New Roman" w:hAnsi="Arial" w:cs="Arial"/>
          <w:color w:val="000000" w:themeColor="text1"/>
          <w:sz w:val="20"/>
          <w:szCs w:val="20"/>
          <w:bdr w:val="none" w:sz="0" w:space="0" w:color="auto"/>
          <w:lang w:val="en-GB"/>
        </w:rPr>
        <w:t xml:space="preserve"> of both </w:t>
      </w:r>
      <w:proofErr w:type="spellStart"/>
      <w:r w:rsidRPr="0006671D">
        <w:rPr>
          <w:rFonts w:ascii="Arial" w:eastAsia="Times New Roman" w:hAnsi="Arial" w:cs="Arial"/>
          <w:color w:val="000000" w:themeColor="text1"/>
          <w:sz w:val="20"/>
          <w:szCs w:val="20"/>
          <w:bdr w:val="none" w:sz="0" w:space="0" w:color="auto"/>
          <w:lang w:val="en-GB"/>
        </w:rPr>
        <w:t>Hohenems</w:t>
      </w:r>
      <w:proofErr w:type="spellEnd"/>
      <w:r w:rsidRPr="0006671D">
        <w:rPr>
          <w:rFonts w:ascii="Arial" w:eastAsia="Times New Roman" w:hAnsi="Arial" w:cs="Arial"/>
          <w:color w:val="000000" w:themeColor="text1"/>
          <w:sz w:val="20"/>
          <w:szCs w:val="20"/>
          <w:bdr w:val="none" w:sz="0" w:space="0" w:color="auto"/>
          <w:lang w:val="en-GB"/>
        </w:rPr>
        <w:t xml:space="preserve"> and Schwarzenberg. Her passion for curating thematic programmes is evident in her extensive repertoire, which spans both well-known and lesser-known composers and she holds a particular affinity for the works of Franz Schubert.</w:t>
      </w:r>
    </w:p>
    <w:p w14:paraId="1EC5A45E" w14:textId="77777777" w:rsidR="00096030" w:rsidRPr="0006671D" w:rsidRDefault="00096030" w:rsidP="0052128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sz w:val="20"/>
          <w:szCs w:val="20"/>
          <w:bdr w:val="none" w:sz="0" w:space="0" w:color="auto"/>
          <w:lang w:val="en-GB"/>
        </w:rPr>
      </w:pPr>
    </w:p>
    <w:p w14:paraId="1F3F5EC0" w14:textId="316745EA" w:rsidR="00096030" w:rsidRPr="0006671D" w:rsidRDefault="00096030" w:rsidP="0052128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sz w:val="20"/>
          <w:szCs w:val="20"/>
          <w:bdr w:val="none" w:sz="0" w:space="0" w:color="auto"/>
          <w:lang w:val="en-GB"/>
        </w:rPr>
      </w:pPr>
      <w:r w:rsidRPr="0006671D">
        <w:rPr>
          <w:rFonts w:ascii="Arial" w:eastAsia="Times New Roman" w:hAnsi="Arial" w:cs="Arial"/>
          <w:color w:val="000000" w:themeColor="text1"/>
          <w:sz w:val="20"/>
          <w:szCs w:val="20"/>
          <w:bdr w:val="none" w:sz="0" w:space="0" w:color="auto"/>
          <w:lang w:val="en-GB"/>
        </w:rPr>
        <w:t>Katharina Konradi, an already prolific recording artist, has her “dazzling vocal technique” (</w:t>
      </w:r>
      <w:proofErr w:type="spellStart"/>
      <w:r w:rsidRPr="0006671D">
        <w:rPr>
          <w:rFonts w:ascii="Arial" w:eastAsia="Times New Roman" w:hAnsi="Arial" w:cs="Arial"/>
          <w:color w:val="000000" w:themeColor="text1"/>
          <w:sz w:val="20"/>
          <w:szCs w:val="20"/>
          <w:bdr w:val="none" w:sz="0" w:space="0" w:color="auto"/>
          <w:lang w:val="en-GB"/>
        </w:rPr>
        <w:t>Bachtrack</w:t>
      </w:r>
      <w:proofErr w:type="spellEnd"/>
      <w:r w:rsidRPr="0006671D">
        <w:rPr>
          <w:rFonts w:ascii="Arial" w:eastAsia="Times New Roman" w:hAnsi="Arial" w:cs="Arial"/>
          <w:color w:val="000000" w:themeColor="text1"/>
          <w:sz w:val="20"/>
          <w:szCs w:val="20"/>
          <w:bdr w:val="none" w:sz="0" w:space="0" w:color="auto"/>
          <w:lang w:val="en-GB"/>
        </w:rPr>
        <w:t>) captured in numerous orchestral works, highlights including </w:t>
      </w:r>
      <w:r w:rsidRPr="0006671D">
        <w:rPr>
          <w:rFonts w:ascii="Arial" w:eastAsia="Times New Roman" w:hAnsi="Arial" w:cs="Arial"/>
          <w:color w:val="000000" w:themeColor="text1"/>
          <w:sz w:val="20"/>
          <w:szCs w:val="20"/>
          <w:bdr w:val="none" w:sz="0" w:space="0" w:color="auto"/>
          <w:shd w:val="clear" w:color="auto" w:fill="FFFFFF"/>
          <w:lang w:val="en-GB"/>
        </w:rPr>
        <w:t>Mendelssohn, </w:t>
      </w:r>
      <w:r w:rsidRPr="0006671D">
        <w:rPr>
          <w:rFonts w:ascii="Arial" w:eastAsia="Times New Roman" w:hAnsi="Arial" w:cs="Arial"/>
          <w:i/>
          <w:iCs/>
          <w:color w:val="000000" w:themeColor="text1"/>
          <w:sz w:val="20"/>
          <w:szCs w:val="20"/>
          <w:bdr w:val="none" w:sz="0" w:space="0" w:color="auto"/>
          <w:shd w:val="clear" w:color="auto" w:fill="FFFFFF"/>
          <w:lang w:val="en-GB"/>
        </w:rPr>
        <w:t>A Midsummer Night’s Dream</w:t>
      </w:r>
      <w:r w:rsidRPr="0006671D">
        <w:rPr>
          <w:rFonts w:ascii="Arial" w:eastAsia="Times New Roman" w:hAnsi="Arial" w:cs="Arial"/>
          <w:color w:val="000000" w:themeColor="text1"/>
          <w:sz w:val="20"/>
          <w:szCs w:val="20"/>
          <w:bdr w:val="none" w:sz="0" w:space="0" w:color="auto"/>
          <w:shd w:val="clear" w:color="auto" w:fill="FFFFFF"/>
          <w:lang w:val="en-GB"/>
        </w:rPr>
        <w:t xml:space="preserve"> with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Tonhalle</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Orchester</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Zurich, conducted by Paavo Järvi, Mozart, </w:t>
      </w:r>
      <w:r w:rsidRPr="0006671D">
        <w:rPr>
          <w:rFonts w:ascii="Arial" w:eastAsia="Times New Roman" w:hAnsi="Arial" w:cs="Arial"/>
          <w:i/>
          <w:iCs/>
          <w:color w:val="000000" w:themeColor="text1"/>
          <w:sz w:val="20"/>
          <w:szCs w:val="20"/>
          <w:bdr w:val="none" w:sz="0" w:space="0" w:color="auto"/>
          <w:shd w:val="clear" w:color="auto" w:fill="FFFFFF"/>
          <w:lang w:val="en-GB"/>
        </w:rPr>
        <w:t>Coronation Mass </w:t>
      </w:r>
      <w:r w:rsidRPr="0006671D">
        <w:rPr>
          <w:rFonts w:ascii="Arial" w:eastAsia="Times New Roman" w:hAnsi="Arial" w:cs="Arial"/>
          <w:color w:val="000000" w:themeColor="text1"/>
          <w:sz w:val="20"/>
          <w:szCs w:val="20"/>
          <w:bdr w:val="none" w:sz="0" w:space="0" w:color="auto"/>
          <w:shd w:val="clear" w:color="auto" w:fill="FFFFFF"/>
          <w:lang w:val="en-GB"/>
        </w:rPr>
        <w:t>with Akademie für Alte Musik Berlin under Howard Arman, Haydn, </w:t>
      </w:r>
      <w:r w:rsidRPr="0006671D">
        <w:rPr>
          <w:rFonts w:ascii="Arial" w:eastAsia="Times New Roman" w:hAnsi="Arial" w:cs="Arial"/>
          <w:i/>
          <w:iCs/>
          <w:color w:val="000000" w:themeColor="text1"/>
          <w:sz w:val="20"/>
          <w:szCs w:val="20"/>
          <w:bdr w:val="none" w:sz="0" w:space="0" w:color="auto"/>
          <w:shd w:val="clear" w:color="auto" w:fill="FFFFFF"/>
          <w:lang w:val="en-GB"/>
        </w:rPr>
        <w:t xml:space="preserve">Die </w:t>
      </w:r>
      <w:proofErr w:type="spellStart"/>
      <w:r w:rsidRPr="0006671D">
        <w:rPr>
          <w:rFonts w:ascii="Arial" w:eastAsia="Times New Roman" w:hAnsi="Arial" w:cs="Arial"/>
          <w:i/>
          <w:iCs/>
          <w:color w:val="000000" w:themeColor="text1"/>
          <w:sz w:val="20"/>
          <w:szCs w:val="20"/>
          <w:bdr w:val="none" w:sz="0" w:space="0" w:color="auto"/>
          <w:shd w:val="clear" w:color="auto" w:fill="FFFFFF"/>
          <w:lang w:val="en-GB"/>
        </w:rPr>
        <w:t>Schöpfung</w:t>
      </w:r>
      <w:proofErr w:type="spellEnd"/>
      <w:r w:rsidRPr="0006671D">
        <w:rPr>
          <w:rFonts w:ascii="Arial" w:eastAsia="Times New Roman" w:hAnsi="Arial" w:cs="Arial"/>
          <w:i/>
          <w:iCs/>
          <w:color w:val="000000" w:themeColor="text1"/>
          <w:sz w:val="20"/>
          <w:szCs w:val="20"/>
          <w:bdr w:val="none" w:sz="0" w:space="0" w:color="auto"/>
          <w:shd w:val="clear" w:color="auto" w:fill="FFFFFF"/>
          <w:lang w:val="en-GB"/>
        </w:rPr>
        <w:t> </w:t>
      </w:r>
      <w:r w:rsidRPr="0006671D">
        <w:rPr>
          <w:rFonts w:ascii="Arial" w:eastAsia="Times New Roman" w:hAnsi="Arial" w:cs="Arial"/>
          <w:color w:val="000000" w:themeColor="text1"/>
          <w:sz w:val="20"/>
          <w:szCs w:val="20"/>
          <w:bdr w:val="none" w:sz="0" w:space="0" w:color="auto"/>
          <w:shd w:val="clear" w:color="auto" w:fill="FFFFFF"/>
          <w:lang w:val="en-GB"/>
        </w:rPr>
        <w:t xml:space="preserve">under Hans-Christoph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Rademann</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and Mozart, Mass in C-minor</w:t>
      </w:r>
      <w:r w:rsidRPr="0006671D">
        <w:rPr>
          <w:rFonts w:ascii="Arial" w:eastAsia="Times New Roman" w:hAnsi="Arial" w:cs="Arial"/>
          <w:i/>
          <w:iCs/>
          <w:color w:val="000000" w:themeColor="text1"/>
          <w:sz w:val="20"/>
          <w:szCs w:val="20"/>
          <w:bdr w:val="none" w:sz="0" w:space="0" w:color="auto"/>
          <w:shd w:val="clear" w:color="auto" w:fill="FFFFFF"/>
          <w:lang w:val="en-GB"/>
        </w:rPr>
        <w:t> </w:t>
      </w:r>
      <w:r w:rsidRPr="0006671D">
        <w:rPr>
          <w:rFonts w:ascii="Arial" w:eastAsia="Times New Roman" w:hAnsi="Arial" w:cs="Arial"/>
          <w:color w:val="000000" w:themeColor="text1"/>
          <w:sz w:val="20"/>
          <w:szCs w:val="20"/>
          <w:bdr w:val="none" w:sz="0" w:space="0" w:color="auto"/>
          <w:shd w:val="clear" w:color="auto" w:fill="FFFFFF"/>
          <w:lang w:val="en-GB"/>
        </w:rPr>
        <w:t>with Cologne Chamber Orchestra under Christoph Poppen.  </w:t>
      </w:r>
      <w:r w:rsidRPr="0006671D">
        <w:rPr>
          <w:rFonts w:ascii="Arial" w:eastAsia="Times New Roman" w:hAnsi="Arial" w:cs="Arial"/>
          <w:color w:val="000000" w:themeColor="text1"/>
          <w:sz w:val="20"/>
          <w:szCs w:val="20"/>
          <w:bdr w:val="none" w:sz="0" w:space="0" w:color="auto"/>
          <w:lang w:val="en-GB"/>
        </w:rPr>
        <w:t>Konradi's talent further shines in several critically acclaimed lieder recordings, her latest release, </w:t>
      </w:r>
      <w:r w:rsidRPr="0006671D">
        <w:rPr>
          <w:rFonts w:ascii="Arial" w:eastAsia="Times New Roman" w:hAnsi="Arial" w:cs="Arial"/>
          <w:i/>
          <w:iCs/>
          <w:color w:val="000000" w:themeColor="text1"/>
          <w:sz w:val="20"/>
          <w:szCs w:val="20"/>
          <w:bdr w:val="none" w:sz="0" w:space="0" w:color="auto"/>
          <w:lang w:val="en-GB"/>
        </w:rPr>
        <w:t>Echoes</w:t>
      </w:r>
      <w:r w:rsidRPr="0006671D">
        <w:rPr>
          <w:rFonts w:ascii="Arial" w:eastAsia="Times New Roman" w:hAnsi="Arial" w:cs="Arial"/>
          <w:color w:val="000000" w:themeColor="text1"/>
          <w:sz w:val="20"/>
          <w:szCs w:val="20"/>
          <w:bdr w:val="none" w:sz="0" w:space="0" w:color="auto"/>
          <w:shd w:val="clear" w:color="auto" w:fill="FFFFFF"/>
          <w:lang w:val="en-GB"/>
        </w:rPr>
        <w:t>, showcases duets by Schumann, Brahms, Gounod and Fauré with mezzo-soprano Catriona Morison and features Am</w:t>
      </w:r>
      <w:r w:rsidR="00327148" w:rsidRPr="0006671D">
        <w:rPr>
          <w:rFonts w:ascii="Arial" w:eastAsia="Times New Roman" w:hAnsi="Arial" w:cs="Arial"/>
          <w:color w:val="000000" w:themeColor="text1"/>
          <w:sz w:val="20"/>
          <w:szCs w:val="20"/>
          <w:bdr w:val="none" w:sz="0" w:space="0" w:color="auto"/>
          <w:shd w:val="clear" w:color="auto" w:fill="FFFFFF"/>
          <w:lang w:val="en-GB"/>
        </w:rPr>
        <w:t>m</w:t>
      </w:r>
      <w:r w:rsidRPr="0006671D">
        <w:rPr>
          <w:rFonts w:ascii="Arial" w:eastAsia="Times New Roman" w:hAnsi="Arial" w:cs="Arial"/>
          <w:color w:val="000000" w:themeColor="text1"/>
          <w:sz w:val="20"/>
          <w:szCs w:val="20"/>
          <w:bdr w:val="none" w:sz="0" w:space="0" w:color="auto"/>
          <w:shd w:val="clear" w:color="auto" w:fill="FFFFFF"/>
          <w:lang w:val="en-GB"/>
        </w:rPr>
        <w:t xml:space="preserve">iel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Bushakevitz</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at the piano. </w:t>
      </w:r>
      <w:r w:rsidRPr="0006671D">
        <w:rPr>
          <w:rFonts w:ascii="Arial" w:eastAsia="Times New Roman" w:hAnsi="Arial" w:cs="Arial"/>
          <w:color w:val="000000" w:themeColor="text1"/>
          <w:sz w:val="20"/>
          <w:szCs w:val="20"/>
          <w:bdr w:val="none" w:sz="0" w:space="0" w:color="auto"/>
          <w:lang w:val="en-GB"/>
        </w:rPr>
        <w:t xml:space="preserve">Her earlier collections, which include both piano and chamber accompaniment, highlight the music of Strauss, Mozart, Schubert, Wolf, Clara and Robert Schumann.  Her collaboration with Trio Gaspard on </w:t>
      </w:r>
      <w:r w:rsidRPr="0006671D">
        <w:rPr>
          <w:rFonts w:ascii="Arial" w:eastAsia="Times New Roman" w:hAnsi="Arial" w:cs="Arial"/>
          <w:i/>
          <w:iCs/>
          <w:color w:val="000000" w:themeColor="text1"/>
          <w:sz w:val="20"/>
          <w:szCs w:val="20"/>
          <w:bdr w:val="none" w:sz="0" w:space="0" w:color="auto"/>
          <w:lang w:val="en-GB"/>
        </w:rPr>
        <w:t>Russian Roots </w:t>
      </w:r>
      <w:r w:rsidRPr="0006671D">
        <w:rPr>
          <w:rFonts w:ascii="Arial" w:eastAsia="Times New Roman" w:hAnsi="Arial" w:cs="Arial"/>
          <w:color w:val="000000" w:themeColor="text1"/>
          <w:sz w:val="20"/>
          <w:szCs w:val="20"/>
          <w:bdr w:val="none" w:sz="0" w:space="0" w:color="auto"/>
          <w:lang w:val="en-GB"/>
        </w:rPr>
        <w:t xml:space="preserve">delves into chamber music by Weinberg, </w:t>
      </w:r>
      <w:proofErr w:type="spellStart"/>
      <w:r w:rsidRPr="0006671D">
        <w:rPr>
          <w:rFonts w:ascii="Arial" w:eastAsia="Times New Roman" w:hAnsi="Arial" w:cs="Arial"/>
          <w:color w:val="000000" w:themeColor="text1"/>
          <w:sz w:val="20"/>
          <w:szCs w:val="20"/>
          <w:bdr w:val="none" w:sz="0" w:space="0" w:color="auto"/>
          <w:lang w:val="en-GB"/>
        </w:rPr>
        <w:t>Gubaidulina</w:t>
      </w:r>
      <w:proofErr w:type="spellEnd"/>
      <w:r w:rsidRPr="0006671D">
        <w:rPr>
          <w:rFonts w:ascii="Arial" w:eastAsia="Times New Roman" w:hAnsi="Arial" w:cs="Arial"/>
          <w:color w:val="000000" w:themeColor="text1"/>
          <w:sz w:val="20"/>
          <w:szCs w:val="20"/>
          <w:bdr w:val="none" w:sz="0" w:space="0" w:color="auto"/>
          <w:lang w:val="en-GB"/>
        </w:rPr>
        <w:t>, and Shostakovich.</w:t>
      </w:r>
    </w:p>
    <w:p w14:paraId="6263EEC5" w14:textId="77777777" w:rsidR="00ED511E" w:rsidRPr="0006671D" w:rsidRDefault="00ED511E" w:rsidP="0052128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sz w:val="20"/>
          <w:szCs w:val="20"/>
          <w:bdr w:val="none" w:sz="0" w:space="0" w:color="auto"/>
          <w:lang w:val="en-GB"/>
        </w:rPr>
      </w:pPr>
    </w:p>
    <w:p w14:paraId="5D22B2DB" w14:textId="77777777" w:rsidR="00096030" w:rsidRPr="0006671D" w:rsidRDefault="00096030" w:rsidP="0052128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themeColor="text1"/>
          <w:sz w:val="20"/>
          <w:szCs w:val="20"/>
          <w:bdr w:val="none" w:sz="0" w:space="0" w:color="auto"/>
          <w:lang w:val="en-GB"/>
        </w:rPr>
      </w:pPr>
      <w:r w:rsidRPr="0006671D">
        <w:rPr>
          <w:rFonts w:ascii="Arial" w:eastAsia="Times New Roman" w:hAnsi="Arial" w:cs="Arial"/>
          <w:color w:val="000000" w:themeColor="text1"/>
          <w:sz w:val="20"/>
          <w:szCs w:val="20"/>
          <w:bdr w:val="none" w:sz="0" w:space="0" w:color="auto"/>
          <w:lang w:val="en-GB"/>
        </w:rPr>
        <w:t>Born in </w:t>
      </w:r>
      <w:r w:rsidRPr="0006671D">
        <w:rPr>
          <w:rFonts w:ascii="Arial" w:eastAsia="Times New Roman" w:hAnsi="Arial" w:cs="Arial"/>
          <w:color w:val="000000" w:themeColor="text1"/>
          <w:sz w:val="20"/>
          <w:szCs w:val="20"/>
          <w:bdr w:val="none" w:sz="0" w:space="0" w:color="auto"/>
          <w:shd w:val="clear" w:color="auto" w:fill="FFFFFF"/>
          <w:lang w:val="en-GB"/>
        </w:rPr>
        <w:t xml:space="preserve">Kyrgyzstan, Katharina Konradi moved to Germany with her family as a teenager and pursued her musical training at the Universität der Künste Berlin, and the Hochschule für </w:t>
      </w:r>
      <w:proofErr w:type="spellStart"/>
      <w:r w:rsidRPr="0006671D">
        <w:rPr>
          <w:rFonts w:ascii="Arial" w:eastAsia="Times New Roman" w:hAnsi="Arial" w:cs="Arial"/>
          <w:color w:val="000000" w:themeColor="text1"/>
          <w:sz w:val="20"/>
          <w:szCs w:val="20"/>
          <w:bdr w:val="none" w:sz="0" w:space="0" w:color="auto"/>
          <w:shd w:val="clear" w:color="auto" w:fill="FFFFFF"/>
          <w:lang w:val="en-GB"/>
        </w:rPr>
        <w:t>Theater</w:t>
      </w:r>
      <w:proofErr w:type="spellEnd"/>
      <w:r w:rsidRPr="0006671D">
        <w:rPr>
          <w:rFonts w:ascii="Arial" w:eastAsia="Times New Roman" w:hAnsi="Arial" w:cs="Arial"/>
          <w:color w:val="000000" w:themeColor="text1"/>
          <w:sz w:val="20"/>
          <w:szCs w:val="20"/>
          <w:bdr w:val="none" w:sz="0" w:space="0" w:color="auto"/>
          <w:shd w:val="clear" w:color="auto" w:fill="FFFFFF"/>
          <w:lang w:val="en-GB"/>
        </w:rPr>
        <w:t xml:space="preserve"> und Musik München.  </w:t>
      </w:r>
      <w:r w:rsidRPr="0006671D">
        <w:rPr>
          <w:rFonts w:ascii="Arial" w:eastAsia="Times New Roman" w:hAnsi="Arial" w:cs="Arial"/>
          <w:color w:val="000000" w:themeColor="text1"/>
          <w:sz w:val="20"/>
          <w:szCs w:val="20"/>
          <w:bdr w:val="none" w:sz="0" w:space="0" w:color="auto"/>
          <w:lang w:val="en-GB"/>
        </w:rPr>
        <w:t>She was the winner of the 2016 International ARD Competition and was a </w:t>
      </w:r>
      <w:r w:rsidRPr="0006671D">
        <w:rPr>
          <w:rFonts w:ascii="Arial" w:eastAsia="Times New Roman" w:hAnsi="Arial" w:cs="Arial"/>
          <w:color w:val="000000" w:themeColor="text1"/>
          <w:sz w:val="20"/>
          <w:szCs w:val="20"/>
          <w:bdr w:val="none" w:sz="0" w:space="0" w:color="auto"/>
          <w:shd w:val="clear" w:color="auto" w:fill="FFFFFF"/>
          <w:lang w:val="en-GB"/>
        </w:rPr>
        <w:t>BBC Radio 3 New Generation Artist from 2018 - 2021.</w:t>
      </w:r>
    </w:p>
    <w:p w14:paraId="2BF6898F" w14:textId="173463DD" w:rsidR="00D92F1A" w:rsidRPr="0006671D" w:rsidRDefault="00D92F1A" w:rsidP="00521285">
      <w:pPr>
        <w:pStyle w:val="NormalWeb"/>
        <w:shd w:val="clear" w:color="auto" w:fill="FFFFFF"/>
        <w:rPr>
          <w:rFonts w:ascii="Corbel" w:hAnsi="Corbel" w:cs="Arial"/>
          <w:color w:val="000000" w:themeColor="text1"/>
          <w:sz w:val="22"/>
          <w:szCs w:val="22"/>
        </w:rPr>
      </w:pPr>
    </w:p>
    <w:p w14:paraId="372095CE" w14:textId="77777777" w:rsidR="00521285" w:rsidRPr="0006671D" w:rsidRDefault="00521285">
      <w:pPr>
        <w:pStyle w:val="NormalWeb"/>
        <w:shd w:val="clear" w:color="auto" w:fill="FFFFFF"/>
        <w:rPr>
          <w:rFonts w:ascii="Corbel" w:hAnsi="Corbel" w:cs="Arial"/>
          <w:color w:val="000000" w:themeColor="text1"/>
          <w:sz w:val="22"/>
          <w:szCs w:val="22"/>
        </w:rPr>
      </w:pPr>
    </w:p>
    <w:sectPr w:rsidR="00521285" w:rsidRPr="0006671D">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E98E" w14:textId="77777777" w:rsidR="001475A6" w:rsidRDefault="001475A6">
      <w:r>
        <w:separator/>
      </w:r>
    </w:p>
  </w:endnote>
  <w:endnote w:type="continuationSeparator" w:id="0">
    <w:p w14:paraId="5870E072" w14:textId="77777777" w:rsidR="001475A6" w:rsidRDefault="0014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400001FF" w:csb1="FFFF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0BE7" w14:textId="77777777" w:rsidR="001475A6" w:rsidRDefault="001475A6">
      <w:r>
        <w:separator/>
      </w:r>
    </w:p>
  </w:footnote>
  <w:footnote w:type="continuationSeparator" w:id="0">
    <w:p w14:paraId="77B9E341" w14:textId="77777777" w:rsidR="001475A6" w:rsidRDefault="0014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50163"/>
    <w:rsid w:val="0006671D"/>
    <w:rsid w:val="00096030"/>
    <w:rsid w:val="000D1986"/>
    <w:rsid w:val="001475A6"/>
    <w:rsid w:val="00195DB5"/>
    <w:rsid w:val="001C47D7"/>
    <w:rsid w:val="001D5507"/>
    <w:rsid w:val="00256D84"/>
    <w:rsid w:val="002926CE"/>
    <w:rsid w:val="00327148"/>
    <w:rsid w:val="00360B67"/>
    <w:rsid w:val="003959F3"/>
    <w:rsid w:val="003D4CE1"/>
    <w:rsid w:val="00416AB2"/>
    <w:rsid w:val="00457B85"/>
    <w:rsid w:val="00462B12"/>
    <w:rsid w:val="00481174"/>
    <w:rsid w:val="00504BDA"/>
    <w:rsid w:val="00521285"/>
    <w:rsid w:val="0060564D"/>
    <w:rsid w:val="00726136"/>
    <w:rsid w:val="007B642A"/>
    <w:rsid w:val="00805BB4"/>
    <w:rsid w:val="008D1F6A"/>
    <w:rsid w:val="009B0A21"/>
    <w:rsid w:val="009E18F2"/>
    <w:rsid w:val="00A17798"/>
    <w:rsid w:val="00A70E90"/>
    <w:rsid w:val="00AA369D"/>
    <w:rsid w:val="00AE5D20"/>
    <w:rsid w:val="00B45EB7"/>
    <w:rsid w:val="00BF1F26"/>
    <w:rsid w:val="00CE77C7"/>
    <w:rsid w:val="00D11164"/>
    <w:rsid w:val="00D92F1A"/>
    <w:rsid w:val="00DA238F"/>
    <w:rsid w:val="00DA6AB9"/>
    <w:rsid w:val="00E67F6B"/>
    <w:rsid w:val="00EC09EE"/>
    <w:rsid w:val="00ED511E"/>
    <w:rsid w:val="00EF5844"/>
    <w:rsid w:val="00FA4081"/>
    <w:rsid w:val="00FC1D14"/>
    <w:rsid w:val="05C39AA9"/>
    <w:rsid w:val="0D225AF0"/>
    <w:rsid w:val="0F756FB6"/>
    <w:rsid w:val="0FC75225"/>
    <w:rsid w:val="1D8274CC"/>
    <w:rsid w:val="1FC85770"/>
    <w:rsid w:val="2D4D2184"/>
    <w:rsid w:val="31B43563"/>
    <w:rsid w:val="3B5271F4"/>
    <w:rsid w:val="3BBEE73A"/>
    <w:rsid w:val="48CECF22"/>
    <w:rsid w:val="4D8B67AD"/>
    <w:rsid w:val="4FC2C561"/>
    <w:rsid w:val="56FD5C41"/>
    <w:rsid w:val="57B14BF6"/>
    <w:rsid w:val="61154D34"/>
    <w:rsid w:val="68521EFF"/>
    <w:rsid w:val="6E57FC8B"/>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1C47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pull-double">
    <w:name w:val="pull-double"/>
    <w:basedOn w:val="DefaultParagraphFont"/>
    <w:rsid w:val="001C47D7"/>
  </w:style>
  <w:style w:type="character" w:styleId="Emphasis">
    <w:name w:val="Emphasis"/>
    <w:basedOn w:val="DefaultParagraphFont"/>
    <w:uiPriority w:val="20"/>
    <w:qFormat/>
    <w:rsid w:val="001C47D7"/>
    <w:rPr>
      <w:i/>
      <w:iCs/>
    </w:rPr>
  </w:style>
  <w:style w:type="character" w:customStyle="1" w:styleId="numbers">
    <w:name w:val="numbers"/>
    <w:basedOn w:val="DefaultParagraphFont"/>
    <w:rsid w:val="001C47D7"/>
  </w:style>
  <w:style w:type="character" w:customStyle="1" w:styleId="pull-single">
    <w:name w:val="pull-single"/>
    <w:basedOn w:val="DefaultParagraphFont"/>
    <w:rsid w:val="00805BB4"/>
  </w:style>
  <w:style w:type="character" w:customStyle="1" w:styleId="caps">
    <w:name w:val="caps"/>
    <w:basedOn w:val="DefaultParagraphFont"/>
    <w:rsid w:val="00805BB4"/>
  </w:style>
  <w:style w:type="character" w:styleId="Strong">
    <w:name w:val="Strong"/>
    <w:basedOn w:val="DefaultParagraphFont"/>
    <w:uiPriority w:val="22"/>
    <w:qFormat/>
    <w:rsid w:val="00805BB4"/>
    <w:rPr>
      <w:b/>
      <w:bCs/>
    </w:rPr>
  </w:style>
  <w:style w:type="character" w:customStyle="1" w:styleId="apple-converted-space">
    <w:name w:val="apple-converted-space"/>
    <w:basedOn w:val="DefaultParagraphFont"/>
    <w:rsid w:val="00096030"/>
  </w:style>
  <w:style w:type="paragraph" w:styleId="Revision">
    <w:name w:val="Revision"/>
    <w:hidden/>
    <w:uiPriority w:val="99"/>
    <w:semiHidden/>
    <w:rsid w:val="00416AB2"/>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Szymon Cyganski</cp:lastModifiedBy>
  <cp:revision>2</cp:revision>
  <dcterms:created xsi:type="dcterms:W3CDTF">2025-10-02T09:03:00Z</dcterms:created>
  <dcterms:modified xsi:type="dcterms:W3CDTF">2025-10-02T09:03:00Z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